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76728493"/>
    <w:p w14:paraId="4F9C4EA6" w14:textId="29821420" w:rsidR="00752FE9" w:rsidRPr="00225740" w:rsidRDefault="003D1DD2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3D1DD2">
        <w:rPr>
          <w:rFonts w:eastAsia="Calibri"/>
          <w:b/>
          <w:i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AC99E" wp14:editId="48C42CE9">
                <wp:simplePos x="0" y="0"/>
                <wp:positionH relativeFrom="column">
                  <wp:posOffset>-3810</wp:posOffset>
                </wp:positionH>
                <wp:positionV relativeFrom="paragraph">
                  <wp:posOffset>-1270</wp:posOffset>
                </wp:positionV>
                <wp:extent cx="6296660" cy="1203960"/>
                <wp:effectExtent l="0" t="0" r="2794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660" cy="12039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07B8CE" w14:textId="77777777" w:rsidR="003D1DD2" w:rsidRPr="007D18E9" w:rsidRDefault="003D1DD2" w:rsidP="003D1DD2">
                            <w:pPr>
                              <w:jc w:val="center"/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D18E9"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2"/>
                                <w:szCs w:val="22"/>
                              </w:rPr>
                              <w:t xml:space="preserve">PIANO NAZIONALE DI RIPRESA E RESILIENZA MISSIONE 4: ISTRUZIONE E RICERCA </w:t>
                            </w:r>
                          </w:p>
                          <w:p w14:paraId="3D4989B5" w14:textId="77777777" w:rsidR="003D1DD2" w:rsidRPr="007D18E9" w:rsidRDefault="003D1DD2" w:rsidP="003D1DD2">
                            <w:pPr>
                              <w:jc w:val="center"/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7D18E9">
                              <w:rPr>
                                <w:rFonts w:eastAsia="Calibri"/>
                                <w:b/>
                                <w:i/>
                                <w:color w:val="FFFFFF"/>
                                <w:sz w:val="22"/>
                                <w:szCs w:val="22"/>
                              </w:rPr>
                              <w:t xml:space="preserve">Componente 1 – Potenziamento dell’offerta dei servizi di istruzione: dagli asili nido alle Università - Investimento 2.1: Didattica digitale integrata e formazione alla transizione digitale del personale scolastico - Formazione del personale scolastico per la transizione digitale (D.M. 66/2023)   </w:t>
                            </w:r>
                          </w:p>
                          <w:p w14:paraId="4934BA8C" w14:textId="77777777" w:rsidR="003D1DD2" w:rsidRPr="007D18E9" w:rsidRDefault="003D1DD2" w:rsidP="003D1DD2">
                            <w:pPr>
                              <w:jc w:val="center"/>
                              <w:rPr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AC99E" id="Rettangolo 4" o:spid="_x0000_s1026" style="position:absolute;left:0;text-align:left;margin-left:-.3pt;margin-top:-.1pt;width:495.8pt;height: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" fillcolor="#4f81bd" strokecolor="#385d8a" strokeweight="2pt">
                <v:textbox>
                  <w:txbxContent>
                    <w:p w14:paraId="4207B8CE" w14:textId="77777777" w:rsidR="003D1DD2" w:rsidRPr="007D18E9" w:rsidRDefault="003D1DD2" w:rsidP="003D1DD2">
                      <w:pPr>
                        <w:jc w:val="center"/>
                        <w:rPr>
                          <w:rFonts w:eastAsia="Calibri"/>
                          <w:b/>
                          <w:i/>
                          <w:color w:val="FFFFFF"/>
                          <w:sz w:val="22"/>
                          <w:szCs w:val="22"/>
                        </w:rPr>
                      </w:pPr>
                      <w:r w:rsidRPr="007D18E9">
                        <w:rPr>
                          <w:rFonts w:eastAsia="Calibri"/>
                          <w:b/>
                          <w:i/>
                          <w:color w:val="FFFFFF"/>
                          <w:sz w:val="22"/>
                          <w:szCs w:val="22"/>
                        </w:rPr>
                        <w:t xml:space="preserve">PIANO NAZIONALE DI RIPRESA E RESILIENZA MISSIONE 4: ISTRUZIONE E RICERCA </w:t>
                      </w:r>
                    </w:p>
                    <w:p w14:paraId="3D4989B5" w14:textId="77777777" w:rsidR="003D1DD2" w:rsidRPr="007D18E9" w:rsidRDefault="003D1DD2" w:rsidP="003D1DD2">
                      <w:pPr>
                        <w:jc w:val="center"/>
                        <w:rPr>
                          <w:rFonts w:eastAsia="Calibri"/>
                          <w:b/>
                          <w:i/>
                          <w:color w:val="FFFFFF"/>
                          <w:sz w:val="22"/>
                          <w:szCs w:val="22"/>
                        </w:rPr>
                      </w:pPr>
                      <w:r w:rsidRPr="007D18E9">
                        <w:rPr>
                          <w:rFonts w:eastAsia="Calibri"/>
                          <w:b/>
                          <w:i/>
                          <w:color w:val="FFFFFF"/>
                          <w:sz w:val="22"/>
                          <w:szCs w:val="22"/>
                        </w:rPr>
                        <w:t xml:space="preserve">Componente 1 – Potenziamento dell’offerta dei servizi di istruzione: dagli asili nido alle Università - Investimento 2.1: Didattica digitale integrata e formazione alla transizione digitale del personale scolastico - Formazione del personale scolastico per la transizione digitale (D.M. 66/2023)   </w:t>
                      </w:r>
                    </w:p>
                    <w:p w14:paraId="4934BA8C" w14:textId="77777777" w:rsidR="003D1DD2" w:rsidRPr="007D18E9" w:rsidRDefault="003D1DD2" w:rsidP="003D1DD2">
                      <w:pPr>
                        <w:jc w:val="center"/>
                        <w:rPr>
                          <w:color w:val="FFFFFF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bookmarkEnd w:id="0"/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D89206C" w:rsidR="00116370" w:rsidRPr="00225740" w:rsidRDefault="007D18E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D1DD2">
        <w:rPr>
          <w:rFonts w:eastAsia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ADBA282" wp14:editId="07F8E7D9">
                <wp:simplePos x="0" y="0"/>
                <wp:positionH relativeFrom="page">
                  <wp:posOffset>716280</wp:posOffset>
                </wp:positionH>
                <wp:positionV relativeFrom="paragraph">
                  <wp:posOffset>197485</wp:posOffset>
                </wp:positionV>
                <wp:extent cx="6416040" cy="373380"/>
                <wp:effectExtent l="0" t="0" r="3810" b="762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6040" cy="373380"/>
                          <a:chOff x="740" y="2232"/>
                          <a:chExt cx="10432" cy="375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23" y="2275"/>
                            <a:ext cx="10265" cy="288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823" y="2232"/>
                            <a:ext cx="10265" cy="375"/>
                          </a:xfrm>
                          <a:custGeom>
                            <a:avLst/>
                            <a:gdLst>
                              <a:gd name="T0" fmla="+- 0 11088 823"/>
                              <a:gd name="T1" fmla="*/ T0 w 10265"/>
                              <a:gd name="T2" fmla="+- 0 2563 2232"/>
                              <a:gd name="T3" fmla="*/ 2563 h 375"/>
                              <a:gd name="T4" fmla="+- 0 823 823"/>
                              <a:gd name="T5" fmla="*/ T4 w 10265"/>
                              <a:gd name="T6" fmla="+- 0 2563 2232"/>
                              <a:gd name="T7" fmla="*/ 2563 h 375"/>
                              <a:gd name="T8" fmla="+- 0 823 823"/>
                              <a:gd name="T9" fmla="*/ T8 w 10265"/>
                              <a:gd name="T10" fmla="+- 0 2607 2232"/>
                              <a:gd name="T11" fmla="*/ 2607 h 375"/>
                              <a:gd name="T12" fmla="+- 0 11088 823"/>
                              <a:gd name="T13" fmla="*/ T12 w 10265"/>
                              <a:gd name="T14" fmla="+- 0 2607 2232"/>
                              <a:gd name="T15" fmla="*/ 2607 h 375"/>
                              <a:gd name="T16" fmla="+- 0 11088 823"/>
                              <a:gd name="T17" fmla="*/ T16 w 10265"/>
                              <a:gd name="T18" fmla="+- 0 2563 2232"/>
                              <a:gd name="T19" fmla="*/ 2563 h 375"/>
                              <a:gd name="T20" fmla="+- 0 11088 823"/>
                              <a:gd name="T21" fmla="*/ T20 w 10265"/>
                              <a:gd name="T22" fmla="+- 0 2232 2232"/>
                              <a:gd name="T23" fmla="*/ 2232 h 375"/>
                              <a:gd name="T24" fmla="+- 0 823 823"/>
                              <a:gd name="T25" fmla="*/ T24 w 10265"/>
                              <a:gd name="T26" fmla="+- 0 2232 2232"/>
                              <a:gd name="T27" fmla="*/ 2232 h 375"/>
                              <a:gd name="T28" fmla="+- 0 823 823"/>
                              <a:gd name="T29" fmla="*/ T28 w 10265"/>
                              <a:gd name="T30" fmla="+- 0 2275 2232"/>
                              <a:gd name="T31" fmla="*/ 2275 h 375"/>
                              <a:gd name="T32" fmla="+- 0 11088 823"/>
                              <a:gd name="T33" fmla="*/ T32 w 10265"/>
                              <a:gd name="T34" fmla="+- 0 2275 2232"/>
                              <a:gd name="T35" fmla="*/ 2275 h 375"/>
                              <a:gd name="T36" fmla="+- 0 11088 823"/>
                              <a:gd name="T37" fmla="*/ T36 w 10265"/>
                              <a:gd name="T38" fmla="+- 0 2232 2232"/>
                              <a:gd name="T39" fmla="*/ 2232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65" h="375">
                                <a:moveTo>
                                  <a:pt x="10265" y="331"/>
                                </a:moveTo>
                                <a:lnTo>
                                  <a:pt x="0" y="331"/>
                                </a:lnTo>
                                <a:lnTo>
                                  <a:pt x="0" y="375"/>
                                </a:lnTo>
                                <a:lnTo>
                                  <a:pt x="10265" y="375"/>
                                </a:lnTo>
                                <a:lnTo>
                                  <a:pt x="10265" y="331"/>
                                </a:lnTo>
                                <a:close/>
                                <a:moveTo>
                                  <a:pt x="102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10265" y="43"/>
                                </a:lnTo>
                                <a:lnTo>
                                  <a:pt x="10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40" y="2275"/>
                            <a:ext cx="1043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091E3" w14:textId="77777777" w:rsidR="003D1DD2" w:rsidRDefault="003D1DD2" w:rsidP="003D1DD2">
                              <w:pPr>
                                <w:spacing w:before="25"/>
                                <w:ind w:right="7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 xml:space="preserve">          Progetto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“SCUOLA INNOVATIVA”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AB3C19">
                                <w:rPr>
                                  <w:b/>
                                </w:rPr>
                                <w:t>–</w:t>
                              </w:r>
                              <w:r w:rsidRPr="00AB3C19"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 w:rsidRPr="00DA7AD5">
                                <w:rPr>
                                  <w:b/>
                                </w:rPr>
                                <w:t>CIP</w:t>
                              </w:r>
                              <w:r w:rsidRPr="00DA7AD5"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 w:rsidRPr="003D1DD2">
                                <w:rPr>
                                  <w:rFonts w:eastAsia="Calibri"/>
                                  <w:sz w:val="18"/>
                                  <w:szCs w:val="16"/>
                                </w:rPr>
                                <w:t>M4C1I2.1-2023-1222-P-43910</w:t>
                              </w:r>
                              <w:r w:rsidRPr="00DA7AD5">
                                <w:rPr>
                                  <w:b/>
                                </w:rPr>
                                <w:t>-</w:t>
                              </w:r>
                              <w:r w:rsidRPr="00DA7AD5"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proofErr w:type="gramStart"/>
                              <w:r w:rsidRPr="00DA7AD5">
                                <w:rPr>
                                  <w:b/>
                                </w:rPr>
                                <w:t>CUP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DA7AD5">
                                <w:rPr>
                                  <w:b/>
                                </w:rPr>
                                <w:t xml:space="preserve"> J</w:t>
                              </w:r>
                              <w:proofErr w:type="gramEnd"/>
                              <w:r w:rsidRPr="00DA7AD5">
                                <w:rPr>
                                  <w:b/>
                                </w:rPr>
                                <w:t>7</w:t>
                              </w:r>
                              <w:r w:rsidRPr="003D1DD2">
                                <w:rPr>
                                  <w:rFonts w:eastAsia="Calibri"/>
                                  <w:color w:val="333333"/>
                                  <w:szCs w:val="18"/>
                                </w:rPr>
                                <w:t>4D23003520006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BA282" id="Group 7" o:spid="_x0000_s1027" style="position:absolute;left:0;text-align:left;margin-left:56.4pt;margin-top:15.55pt;width:505.2pt;height:29.4pt;z-index:-251655168;mso-wrap-distance-left:0;mso-wrap-distance-right:0;mso-position-horizontal-relative:page" coordorigin="740,2232" coordsize="10432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">
                <v:rect id="Rectangle 10" o:spid="_x0000_s1028" style="position:absolute;left:823;top:2275;width:10265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" fillcolor="#deeaf6" stroked="f"/>
                <v:shape id="AutoShape 9" o:spid="_x0000_s1029" style="position:absolute;left:823;top:2232;width:10265;height:375;visibility:visible;mso-wrap-style:square;v-text-anchor:top" coordsize="1026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" path="m10265,331l,331r,44l10265,375r,-44xm10265,l,,,43r10265,l10265,xe" fillcolor="#069" stroked="f">
                  <v:path arrowok="t" o:connecttype="custom" o:connectlocs="10265,2563;0,2563;0,2607;10265,2607;10265,2563;10265,2232;0,2232;0,2275;10265,2275;10265,2232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740;top:2275;width:10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73091E3" w14:textId="77777777" w:rsidR="003D1DD2" w:rsidRDefault="003D1DD2" w:rsidP="003D1DD2">
                        <w:pPr>
                          <w:spacing w:before="25"/>
                          <w:ind w:right="7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 xml:space="preserve">          Progetto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“SCUOLA INNOVATIVA”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 w:rsidRPr="00AB3C19">
                          <w:rPr>
                            <w:b/>
                          </w:rPr>
                          <w:t>–</w:t>
                        </w:r>
                        <w:r w:rsidRPr="00AB3C19">
                          <w:rPr>
                            <w:b/>
                            <w:spacing w:val="-10"/>
                          </w:rPr>
                          <w:t xml:space="preserve"> </w:t>
                        </w:r>
                        <w:r w:rsidRPr="00DA7AD5">
                          <w:rPr>
                            <w:b/>
                          </w:rPr>
                          <w:t>CIP</w:t>
                        </w:r>
                        <w:r w:rsidRPr="00DA7AD5">
                          <w:rPr>
                            <w:b/>
                            <w:spacing w:val="-10"/>
                          </w:rPr>
                          <w:t xml:space="preserve"> </w:t>
                        </w:r>
                        <w:r w:rsidRPr="003D1DD2">
                          <w:rPr>
                            <w:rFonts w:eastAsia="Calibri"/>
                            <w:sz w:val="18"/>
                            <w:szCs w:val="16"/>
                          </w:rPr>
                          <w:t>M4C1I2.1-2023-1222-P-43910</w:t>
                        </w:r>
                        <w:r w:rsidRPr="00DA7AD5">
                          <w:rPr>
                            <w:b/>
                          </w:rPr>
                          <w:t>-</w:t>
                        </w:r>
                        <w:r w:rsidRPr="00DA7AD5">
                          <w:rPr>
                            <w:b/>
                            <w:spacing w:val="-8"/>
                          </w:rPr>
                          <w:t xml:space="preserve"> </w:t>
                        </w:r>
                        <w:proofErr w:type="gramStart"/>
                        <w:r w:rsidRPr="00DA7AD5">
                          <w:rPr>
                            <w:b/>
                          </w:rPr>
                          <w:t>CUP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DA7AD5">
                          <w:rPr>
                            <w:b/>
                          </w:rPr>
                          <w:t xml:space="preserve"> J</w:t>
                        </w:r>
                        <w:proofErr w:type="gramEnd"/>
                        <w:r w:rsidRPr="00DA7AD5">
                          <w:rPr>
                            <w:b/>
                          </w:rPr>
                          <w:t>7</w:t>
                        </w:r>
                        <w:r w:rsidRPr="003D1DD2">
                          <w:rPr>
                            <w:rFonts w:eastAsia="Calibri"/>
                            <w:color w:val="333333"/>
                            <w:szCs w:val="18"/>
                          </w:rPr>
                          <w:t>4D23003520006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B4B21E" w14:textId="1EAC6E53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1F7A574" w14:textId="374A3661" w:rsidR="0033099D" w:rsidRDefault="0033099D" w:rsidP="0033099D">
      <w:pPr>
        <w:tabs>
          <w:tab w:val="left" w:pos="540"/>
        </w:tabs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ALLEGATO A</w:t>
      </w:r>
    </w:p>
    <w:p w14:paraId="71039C00" w14:textId="7A6363C6" w:rsidR="00116370" w:rsidRPr="00225740" w:rsidRDefault="00C73E2F" w:rsidP="0033099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E2F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2C900245" w14:textId="7BBFDB32" w:rsidR="00C73E2F" w:rsidRDefault="007D18E9" w:rsidP="00C73E2F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ALLEGATO “A” ALL’AVVISO</w:t>
      </w:r>
      <w:r w:rsidR="003D1DD2" w:rsidRPr="003D1DD2">
        <w:rPr>
          <w:rFonts w:asciiTheme="minorHAnsi" w:hAnsiTheme="minorHAnsi" w:cstheme="minorHAnsi"/>
          <w:b/>
          <w:sz w:val="22"/>
          <w:szCs w:val="22"/>
        </w:rPr>
        <w:t xml:space="preserve"> DI SELEZIONE PER IL CONFERIMENTO DI INCARICHI INDIVIDUALI, AVENTI</w:t>
      </w:r>
      <w:r w:rsidR="009140E4">
        <w:rPr>
          <w:rFonts w:asciiTheme="minorHAnsi" w:hAnsiTheme="minorHAnsi" w:cstheme="minorHAnsi"/>
          <w:b/>
          <w:sz w:val="22"/>
          <w:szCs w:val="22"/>
        </w:rPr>
        <w:t xml:space="preserve"> AD OGGETTO LA SELEZIONE DI N. 1</w:t>
      </w:r>
      <w:r w:rsidR="003D1DD2" w:rsidRPr="003D1D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140E4">
        <w:rPr>
          <w:rFonts w:asciiTheme="minorHAnsi" w:hAnsiTheme="minorHAnsi" w:cstheme="minorHAnsi"/>
          <w:b/>
          <w:sz w:val="22"/>
          <w:szCs w:val="22"/>
        </w:rPr>
        <w:t xml:space="preserve">TUTOR </w:t>
      </w:r>
      <w:r w:rsidR="009140E4" w:rsidRPr="009140E4">
        <w:rPr>
          <w:rFonts w:asciiTheme="minorHAnsi" w:hAnsiTheme="minorHAnsi" w:cstheme="minorHAnsi"/>
          <w:b/>
          <w:sz w:val="22"/>
          <w:szCs w:val="22"/>
        </w:rPr>
        <w:t>INTERNO CHE AFFIANCHI IL DOCENTE FORMATORE NEL PERCORSO DI FORMAZIONE SULLA TRANSIZIONE DIGITALE per il modulo DADA relativo alla formazione sulla metodologia, gestione didattica e tecnica degli ambienti di apprendimento innovativi</w:t>
      </w:r>
    </w:p>
    <w:p w14:paraId="7C3DD7FA" w14:textId="75B49A4A" w:rsidR="00C73E2F" w:rsidRPr="00C73E2F" w:rsidRDefault="00C73E2F" w:rsidP="00C73E2F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73E2F">
        <w:rPr>
          <w:rFonts w:asciiTheme="minorHAnsi" w:hAnsiTheme="minorHAnsi" w:cstheme="minorHAnsi"/>
          <w:b/>
          <w:sz w:val="22"/>
          <w:szCs w:val="22"/>
        </w:rPr>
        <w:t>Al Dirigente Scolastico del</w:t>
      </w:r>
      <w:r w:rsidRPr="00C73E2F">
        <w:rPr>
          <w:rFonts w:asciiTheme="minorHAnsi" w:hAnsiTheme="minorHAnsi" w:cstheme="minorHAnsi"/>
          <w:b/>
          <w:bCs/>
          <w:sz w:val="22"/>
          <w:szCs w:val="22"/>
        </w:rPr>
        <w:t>l’</w:t>
      </w:r>
      <w:r w:rsidRPr="00C73E2F">
        <w:rPr>
          <w:rFonts w:asciiTheme="minorHAnsi" w:hAnsiTheme="minorHAnsi" w:cstheme="minorHAnsi"/>
          <w:b/>
          <w:sz w:val="22"/>
          <w:szCs w:val="22"/>
        </w:rPr>
        <w:t xml:space="preserve">I.C. “Don Peppe Diana” </w:t>
      </w:r>
    </w:p>
    <w:p w14:paraId="6B938C53" w14:textId="77777777" w:rsidR="00C73E2F" w:rsidRPr="00C73E2F" w:rsidRDefault="00C73E2F" w:rsidP="00C73E2F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73E2F">
        <w:rPr>
          <w:rFonts w:asciiTheme="minorHAnsi" w:hAnsiTheme="minorHAnsi" w:cstheme="minorHAnsi"/>
          <w:b/>
          <w:sz w:val="22"/>
          <w:szCs w:val="22"/>
        </w:rPr>
        <w:t>Via San Cristofaro, 56</w:t>
      </w:r>
    </w:p>
    <w:p w14:paraId="167B4BC2" w14:textId="77777777" w:rsidR="00C73E2F" w:rsidRPr="00C73E2F" w:rsidRDefault="00C73E2F" w:rsidP="00C73E2F">
      <w:pPr>
        <w:spacing w:before="120" w:after="12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C73E2F">
        <w:rPr>
          <w:rFonts w:asciiTheme="minorHAnsi" w:hAnsiTheme="minorHAnsi" w:cstheme="minorHAnsi"/>
          <w:b/>
          <w:sz w:val="22"/>
          <w:szCs w:val="22"/>
        </w:rPr>
        <w:t xml:space="preserve"> Portici (Napoli) </w:t>
      </w:r>
      <w:r w:rsidRPr="00C73E2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D32CC11" w:rsidR="00A8370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61245C">
        <w:rPr>
          <w:rFonts w:asciiTheme="minorHAnsi" w:hAnsiTheme="minorHAnsi" w:cstheme="minorHAnsi"/>
          <w:b/>
          <w:sz w:val="22"/>
          <w:szCs w:val="22"/>
        </w:rPr>
        <w:t>in qualità di personale interno</w:t>
      </w:r>
      <w:r w:rsidR="00312459">
        <w:rPr>
          <w:rFonts w:asciiTheme="minorHAnsi" w:hAnsiTheme="minorHAnsi" w:cstheme="minorHAnsi"/>
          <w:b/>
          <w:sz w:val="22"/>
          <w:szCs w:val="22"/>
        </w:rPr>
        <w:t>, si candida per:</w:t>
      </w:r>
    </w:p>
    <w:p w14:paraId="30CB8038" w14:textId="4760904A" w:rsidR="00043B14" w:rsidRDefault="00043B1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(barrare l’incarico per cui ci si sta candidando)</w:t>
      </w:r>
    </w:p>
    <w:p w14:paraId="5C4D3153" w14:textId="00F41200" w:rsidR="00B50521" w:rsidRDefault="00914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Ο      TUTOR</w:t>
      </w:r>
    </w:p>
    <w:tbl>
      <w:tblPr>
        <w:tblStyle w:val="Grigliatabella"/>
        <w:tblW w:w="3119" w:type="dxa"/>
        <w:tblLook w:val="04A0" w:firstRow="1" w:lastRow="0" w:firstColumn="1" w:lastColumn="0" w:noHBand="0" w:noVBand="1"/>
      </w:tblPr>
      <w:tblGrid>
        <w:gridCol w:w="3119"/>
      </w:tblGrid>
      <w:tr w:rsidR="009140E4" w:rsidRPr="00043B14" w14:paraId="56B20BC6" w14:textId="77777777" w:rsidTr="009140E4">
        <w:tc>
          <w:tcPr>
            <w:tcW w:w="3119" w:type="dxa"/>
          </w:tcPr>
          <w:p w14:paraId="45020B56" w14:textId="126128A7" w:rsidR="009140E4" w:rsidRPr="00043B14" w:rsidRDefault="009140E4" w:rsidP="00043B1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25 H</w:t>
            </w:r>
          </w:p>
        </w:tc>
      </w:tr>
    </w:tbl>
    <w:p w14:paraId="6EADE3D9" w14:textId="68A4EB30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78B89EBB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043B14">
        <w:rPr>
          <w:rFonts w:asciiTheme="minorHAnsi" w:hAnsiTheme="minorHAnsi" w:cstheme="minorHAnsi"/>
          <w:bCs/>
          <w:sz w:val="22"/>
          <w:szCs w:val="22"/>
        </w:rPr>
        <w:t xml:space="preserve"> di cui sopra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>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7F450AC9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61245C">
        <w:rPr>
          <w:rFonts w:asciiTheme="minorHAnsi" w:hAnsiTheme="minorHAnsi" w:cstheme="minorHAnsi"/>
          <w:sz w:val="22"/>
          <w:szCs w:val="22"/>
        </w:rPr>
        <w:t>t. 12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DE910E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</w:t>
      </w:r>
      <w:r w:rsidR="0061245C">
        <w:rPr>
          <w:rFonts w:asciiTheme="minorHAnsi" w:hAnsiTheme="minorHAnsi" w:cstheme="minorHAnsi"/>
          <w:bCs/>
          <w:sz w:val="22"/>
          <w:szCs w:val="22"/>
        </w:rPr>
        <w:t>o di cui all’art. 2 dell’Avviso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200A8447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possedere conoscenze specifiche in didattiche e metodologie innovative (solo comunità di pratiche);</w:t>
      </w:r>
    </w:p>
    <w:p w14:paraId="4E814FC4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che non ricorrono, ai sensi e per gli effetti dell’art. 53, comma 14, del </w:t>
      </w:r>
      <w:proofErr w:type="spellStart"/>
      <w:proofErr w:type="gramStart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D.Lgs</w:t>
      </w:r>
      <w:proofErr w:type="gramEnd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proofErr w:type="spellEnd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n. 165/2001 e </w:t>
      </w:r>
      <w:proofErr w:type="spellStart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ss.mm.ii</w:t>
      </w:r>
      <w:proofErr w:type="spellEnd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., per proprio conto, situazioni, anche potenziali, di conflitto di interesse;</w:t>
      </w:r>
    </w:p>
    <w:p w14:paraId="51DDDFFA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esclusi dall’elettorato politico attivo;</w:t>
      </w:r>
    </w:p>
    <w:p w14:paraId="47E6687D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possiedano l’idoneità fisica allo svolgimento delle funzioni cui la presente procedura di selezione si riferisce;</w:t>
      </w:r>
    </w:p>
    <w:p w14:paraId="6D43681D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destituiti o dispensati dall’impiego presso una Pubblica Amministrazione;</w:t>
      </w:r>
    </w:p>
    <w:p w14:paraId="4DFDFF2B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dichiarati decaduti o licenziati da un impiego statale;</w:t>
      </w:r>
    </w:p>
    <w:p w14:paraId="2432FE59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 trovino in situazione di incompatibilità, ovvero, nel caso in cui sussistano cause di incompatibilità, si impegnano a comunicarle espressamente, al fine di consentire l’adeguata valutazione delle medesime;</w:t>
      </w:r>
    </w:p>
    <w:p w14:paraId="53545B1F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possedere abilità relazionali e di gestione dei gruppi;</w:t>
      </w:r>
    </w:p>
    <w:p w14:paraId="66389657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essere in possesso di cittadinanza italiana o di uno degli Stati membri dell’Unione Europea;</w:t>
      </w:r>
    </w:p>
    <w:p w14:paraId="23EC7EE5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essere in possesso dei diritti civili e politici;</w:t>
      </w:r>
    </w:p>
    <w:p w14:paraId="42CCD143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di non avere condanne penali e non essere destinatario di provvedimenti che riguardano l’applicazione di misure di prevenzione, di decisioni civili e di provvedimenti amministrativi iscritti nel casellario giudiziale;</w:t>
      </w:r>
    </w:p>
    <w:p w14:paraId="4684C86A" w14:textId="77777777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di non essere sottoposto a procedimenti penali;</w:t>
      </w:r>
    </w:p>
    <w:p w14:paraId="6F095283" w14:textId="3487BFF1" w:rsidR="0061245C" w:rsidRP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di essere a conoscenza di dover usare la piattaforma Futura PNRR; </w:t>
      </w:r>
    </w:p>
    <w:p w14:paraId="53AF5AC8" w14:textId="602001B4" w:rsidR="0061245C" w:rsidRDefault="0061245C" w:rsidP="0061245C">
      <w:pPr>
        <w:numPr>
          <w:ilvl w:val="1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di possedere conoscenze informatiche quali: internet, posta elettronica, office </w:t>
      </w:r>
      <w:proofErr w:type="spellStart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automation</w:t>
      </w:r>
      <w:proofErr w:type="spellEnd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 </w:t>
      </w:r>
      <w:proofErr w:type="spellStart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google</w:t>
      </w:r>
      <w:proofErr w:type="spellEnd"/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suite (tutti ad eccezione del supporto ausiliare).</w:t>
      </w:r>
    </w:p>
    <w:p w14:paraId="46EE4163" w14:textId="5DF25F7B" w:rsidR="00B50521" w:rsidRDefault="00B50521" w:rsidP="00B5052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B244E86" w14:textId="7C00E8DA" w:rsidR="005746CC" w:rsidRDefault="00B50521" w:rsidP="005746C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B5052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SCHEDA PER LA VALUTAZIONE DEI TITOLI FINALIZZATA AL RECLUTAMENTO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B5052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DI</w:t>
      </w:r>
      <w:r w:rsidR="005746C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</w:p>
    <w:p w14:paraId="731214CC" w14:textId="5244882F" w:rsidR="00B50521" w:rsidRPr="00B50521" w:rsidRDefault="00B50521" w:rsidP="009140E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5052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N.</w:t>
      </w:r>
      <w:r w:rsidR="009140E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1</w:t>
      </w:r>
      <w:r w:rsidRPr="00B5052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9140E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TUTOR INTERNO</w:t>
      </w:r>
    </w:p>
    <w:p w14:paraId="3ADF5FB7" w14:textId="5C282512" w:rsidR="0061245C" w:rsidRDefault="0061245C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149C496" w14:textId="63005089" w:rsidR="001C6885" w:rsidRDefault="0061245C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selezione tra tutte le candidature pervenute nei termini avverrà, ad opera di apposita commissione nominata dal Dirigente Scolastico, in base ai titoli, alle competenze e alle esperienze maturate, sulla base dei criteri di valutazione e dei punteggi di seguito specificati </w:t>
      </w:r>
      <w:r w:rsidR="00282502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con riguardo alla tipologia di incarico</w:t>
      </w:r>
      <w:bookmarkStart w:id="6" w:name="_GoBack"/>
      <w:bookmarkEnd w:id="6"/>
      <w:r w:rsidRPr="0061245C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 xml:space="preserve"> da conferire</w:t>
      </w: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14:paraId="0DCCCC78" w14:textId="77777777" w:rsidR="009140E4" w:rsidRDefault="009140E4" w:rsidP="0014455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TUTOR</w:t>
      </w:r>
    </w:p>
    <w:p w14:paraId="0A86CFF4" w14:textId="60E35F53" w:rsidR="0061245C" w:rsidRDefault="0061245C" w:rsidP="0014455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Griglia di valutazione</w:t>
      </w:r>
    </w:p>
    <w:tbl>
      <w:tblPr>
        <w:tblpPr w:leftFromText="141" w:rightFromText="141" w:vertAnchor="text" w:tblpXSpec="center" w:tblpY="2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987"/>
        <w:gridCol w:w="994"/>
      </w:tblGrid>
      <w:tr w:rsidR="009140E4" w:rsidRPr="009140E4" w14:paraId="7F911C03" w14:textId="77777777" w:rsidTr="009140E4">
        <w:trPr>
          <w:trHeight w:val="160"/>
        </w:trPr>
        <w:tc>
          <w:tcPr>
            <w:tcW w:w="3545" w:type="dxa"/>
            <w:shd w:val="clear" w:color="auto" w:fill="FFFF00"/>
          </w:tcPr>
          <w:p w14:paraId="5A8517F9" w14:textId="77777777" w:rsidR="009140E4" w:rsidRPr="009140E4" w:rsidRDefault="009140E4" w:rsidP="009140E4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140E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Titoli culturali</w:t>
            </w:r>
          </w:p>
        </w:tc>
        <w:tc>
          <w:tcPr>
            <w:tcW w:w="987" w:type="dxa"/>
            <w:shd w:val="clear" w:color="auto" w:fill="FFC000"/>
          </w:tcPr>
          <w:p w14:paraId="3EF58658" w14:textId="77777777" w:rsidR="009140E4" w:rsidRPr="009140E4" w:rsidRDefault="009140E4" w:rsidP="009140E4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140E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994" w:type="dxa"/>
            <w:shd w:val="clear" w:color="auto" w:fill="00AFEF"/>
          </w:tcPr>
          <w:p w14:paraId="6C2FC478" w14:textId="77777777" w:rsidR="009140E4" w:rsidRPr="009140E4" w:rsidRDefault="009140E4" w:rsidP="009140E4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140E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Max</w:t>
            </w:r>
          </w:p>
        </w:tc>
      </w:tr>
      <w:tr w:rsidR="009140E4" w:rsidRPr="009140E4" w14:paraId="4B4EE8CB" w14:textId="77777777" w:rsidTr="009140E4">
        <w:trPr>
          <w:trHeight w:val="321"/>
        </w:trPr>
        <w:tc>
          <w:tcPr>
            <w:tcW w:w="3545" w:type="dxa"/>
          </w:tcPr>
          <w:p w14:paraId="7CEC98FF" w14:textId="77777777" w:rsidR="009140E4" w:rsidRPr="009140E4" w:rsidRDefault="009140E4" w:rsidP="009140E4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140E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Aver ricoperto ruolo di tutor in altri progetti  </w:t>
            </w:r>
          </w:p>
        </w:tc>
        <w:tc>
          <w:tcPr>
            <w:tcW w:w="987" w:type="dxa"/>
          </w:tcPr>
          <w:p w14:paraId="1BB65CDC" w14:textId="77777777" w:rsidR="009140E4" w:rsidRPr="009140E4" w:rsidRDefault="009140E4" w:rsidP="009140E4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140E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1cad.</w:t>
            </w:r>
          </w:p>
        </w:tc>
        <w:tc>
          <w:tcPr>
            <w:tcW w:w="994" w:type="dxa"/>
          </w:tcPr>
          <w:p w14:paraId="3E151EE4" w14:textId="77777777" w:rsidR="009140E4" w:rsidRPr="009140E4" w:rsidRDefault="009140E4" w:rsidP="009140E4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140E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9140E4" w:rsidRPr="009140E4" w14:paraId="6957A914" w14:textId="77777777" w:rsidTr="009140E4">
        <w:trPr>
          <w:trHeight w:val="323"/>
        </w:trPr>
        <w:tc>
          <w:tcPr>
            <w:tcW w:w="3545" w:type="dxa"/>
          </w:tcPr>
          <w:p w14:paraId="2D459707" w14:textId="77777777" w:rsidR="009140E4" w:rsidRPr="009140E4" w:rsidRDefault="009140E4" w:rsidP="009140E4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140E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Buona conoscenza delle piattaforme gestionali</w:t>
            </w:r>
          </w:p>
        </w:tc>
        <w:tc>
          <w:tcPr>
            <w:tcW w:w="987" w:type="dxa"/>
          </w:tcPr>
          <w:p w14:paraId="61BFB4DE" w14:textId="77777777" w:rsidR="009140E4" w:rsidRPr="009140E4" w:rsidRDefault="009140E4" w:rsidP="009140E4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140E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1 cad.</w:t>
            </w:r>
          </w:p>
        </w:tc>
        <w:tc>
          <w:tcPr>
            <w:tcW w:w="994" w:type="dxa"/>
          </w:tcPr>
          <w:p w14:paraId="128A93E0" w14:textId="77777777" w:rsidR="009140E4" w:rsidRPr="009140E4" w:rsidRDefault="009140E4" w:rsidP="009140E4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140E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</w:tbl>
    <w:p w14:paraId="55584B8E" w14:textId="454A80D9" w:rsidR="009140E4" w:rsidRDefault="009140E4" w:rsidP="0014455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563DDD9F" w14:textId="407F9AB2" w:rsidR="009140E4" w:rsidRDefault="009140E4" w:rsidP="0014455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555BE327" w14:textId="77777777" w:rsidR="009140E4" w:rsidRDefault="009140E4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FC2DD5F" w14:textId="77777777" w:rsidR="009140E4" w:rsidRDefault="009140E4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9079E1E" w14:textId="77777777" w:rsidR="009140E4" w:rsidRDefault="009140E4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C4999E1" w14:textId="77777777" w:rsidR="009140E4" w:rsidRDefault="009140E4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530FC4C" w14:textId="77777777" w:rsidR="009140E4" w:rsidRDefault="009140E4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39879CC" w14:textId="0CB6A051" w:rsidR="0061245C" w:rsidRPr="0061245C" w:rsidRDefault="0061245C" w:rsidP="0061245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1245C">
        <w:rPr>
          <w:rFonts w:asciiTheme="minorHAnsi" w:eastAsiaTheme="minorHAnsi" w:hAnsiTheme="minorHAnsi" w:cstheme="minorHAnsi"/>
          <w:sz w:val="22"/>
          <w:szCs w:val="22"/>
          <w:lang w:eastAsia="en-US"/>
        </w:rPr>
        <w:t>In caso di ex aequo verrà data precedenza alla minore anzianità anagrafica.</w:t>
      </w:r>
    </w:p>
    <w:p w14:paraId="13635AC6" w14:textId="66372AB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140E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10F28" w14:textId="77777777" w:rsidR="00830312" w:rsidRDefault="00830312">
      <w:r>
        <w:separator/>
      </w:r>
    </w:p>
  </w:endnote>
  <w:endnote w:type="continuationSeparator" w:id="0">
    <w:p w14:paraId="26CD7AC4" w14:textId="77777777" w:rsidR="00830312" w:rsidRDefault="00830312">
      <w:r>
        <w:continuationSeparator/>
      </w:r>
    </w:p>
  </w:endnote>
  <w:endnote w:type="continuationNotice" w:id="1">
    <w:p w14:paraId="6A0C072A" w14:textId="77777777" w:rsidR="00830312" w:rsidRDefault="008303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0D39A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82502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3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5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17707" w14:textId="77777777" w:rsidR="00830312" w:rsidRDefault="00830312">
      <w:r>
        <w:separator/>
      </w:r>
    </w:p>
  </w:footnote>
  <w:footnote w:type="continuationSeparator" w:id="0">
    <w:p w14:paraId="26DB995A" w14:textId="77777777" w:rsidR="00830312" w:rsidRDefault="00830312">
      <w:r>
        <w:continuationSeparator/>
      </w:r>
    </w:p>
  </w:footnote>
  <w:footnote w:type="continuationNotice" w:id="1">
    <w:p w14:paraId="21F59520" w14:textId="77777777" w:rsidR="00830312" w:rsidRDefault="008303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24D7C55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</w:t>
    </w:r>
    <w:r w:rsidR="00043B14">
      <w:rPr>
        <w:rFonts w:ascii="Times New Roman" w:hAnsi="Times New Roman"/>
        <w:i/>
        <w:iCs/>
        <w:szCs w:val="24"/>
      </w:rPr>
      <w:t>llegato A all’Avviso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1DD2">
      <w:rPr>
        <w:rFonts w:cs="Calibr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3D1DD2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91277"/>
    <w:multiLevelType w:val="hybridMultilevel"/>
    <w:tmpl w:val="EAFEB0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94A"/>
    <w:multiLevelType w:val="hybridMultilevel"/>
    <w:tmpl w:val="32F2CA70"/>
    <w:lvl w:ilvl="0" w:tplc="DF7656B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91FFC"/>
    <w:multiLevelType w:val="hybridMultilevel"/>
    <w:tmpl w:val="73644A68"/>
    <w:lvl w:ilvl="0" w:tplc="E780A5EC">
      <w:start w:val="1"/>
      <w:numFmt w:val="lowerLetter"/>
      <w:lvlText w:val="%1."/>
      <w:lvlJc w:val="left"/>
      <w:pPr>
        <w:ind w:left="6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48CBDC4">
      <w:start w:val="1"/>
      <w:numFmt w:val="decimal"/>
      <w:lvlText w:val="%2."/>
      <w:lvlJc w:val="left"/>
      <w:pPr>
        <w:ind w:left="104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2" w:tplc="947A8846">
      <w:numFmt w:val="bullet"/>
      <w:lvlText w:val="•"/>
      <w:lvlJc w:val="left"/>
      <w:pPr>
        <w:ind w:left="2019" w:hanging="360"/>
      </w:pPr>
      <w:rPr>
        <w:rFonts w:hint="default"/>
        <w:lang w:val="it-IT" w:eastAsia="en-US" w:bidi="ar-SA"/>
      </w:rPr>
    </w:lvl>
    <w:lvl w:ilvl="3" w:tplc="6D166A0A">
      <w:numFmt w:val="bullet"/>
      <w:lvlText w:val="•"/>
      <w:lvlJc w:val="left"/>
      <w:pPr>
        <w:ind w:left="2998" w:hanging="360"/>
      </w:pPr>
      <w:rPr>
        <w:rFonts w:hint="default"/>
        <w:lang w:val="it-IT" w:eastAsia="en-US" w:bidi="ar-SA"/>
      </w:rPr>
    </w:lvl>
    <w:lvl w:ilvl="4" w:tplc="6B44B0E4">
      <w:numFmt w:val="bullet"/>
      <w:lvlText w:val="•"/>
      <w:lvlJc w:val="left"/>
      <w:pPr>
        <w:ind w:left="3977" w:hanging="360"/>
      </w:pPr>
      <w:rPr>
        <w:rFonts w:hint="default"/>
        <w:lang w:val="it-IT" w:eastAsia="en-US" w:bidi="ar-SA"/>
      </w:rPr>
    </w:lvl>
    <w:lvl w:ilvl="5" w:tplc="8D707D82">
      <w:numFmt w:val="bullet"/>
      <w:lvlText w:val="•"/>
      <w:lvlJc w:val="left"/>
      <w:pPr>
        <w:ind w:left="4956" w:hanging="360"/>
      </w:pPr>
      <w:rPr>
        <w:rFonts w:hint="default"/>
        <w:lang w:val="it-IT" w:eastAsia="en-US" w:bidi="ar-SA"/>
      </w:rPr>
    </w:lvl>
    <w:lvl w:ilvl="6" w:tplc="7734A4CE">
      <w:numFmt w:val="bullet"/>
      <w:lvlText w:val="•"/>
      <w:lvlJc w:val="left"/>
      <w:pPr>
        <w:ind w:left="5935" w:hanging="360"/>
      </w:pPr>
      <w:rPr>
        <w:rFonts w:hint="default"/>
        <w:lang w:val="it-IT" w:eastAsia="en-US" w:bidi="ar-SA"/>
      </w:rPr>
    </w:lvl>
    <w:lvl w:ilvl="7" w:tplc="123E3DB4">
      <w:numFmt w:val="bullet"/>
      <w:lvlText w:val="•"/>
      <w:lvlJc w:val="left"/>
      <w:pPr>
        <w:ind w:left="6914" w:hanging="360"/>
      </w:pPr>
      <w:rPr>
        <w:rFonts w:hint="default"/>
        <w:lang w:val="it-IT" w:eastAsia="en-US" w:bidi="ar-SA"/>
      </w:rPr>
    </w:lvl>
    <w:lvl w:ilvl="8" w:tplc="6D6E817C">
      <w:numFmt w:val="bullet"/>
      <w:lvlText w:val="•"/>
      <w:lvlJc w:val="left"/>
      <w:pPr>
        <w:ind w:left="789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05586"/>
    <w:multiLevelType w:val="hybridMultilevel"/>
    <w:tmpl w:val="C7E63D6E"/>
    <w:lvl w:ilvl="0" w:tplc="389C1AA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23" w:hanging="360"/>
      </w:pPr>
    </w:lvl>
    <w:lvl w:ilvl="2" w:tplc="0410001B" w:tentative="1">
      <w:start w:val="1"/>
      <w:numFmt w:val="lowerRoman"/>
      <w:lvlText w:val="%3."/>
      <w:lvlJc w:val="right"/>
      <w:pPr>
        <w:ind w:left="2043" w:hanging="180"/>
      </w:pPr>
    </w:lvl>
    <w:lvl w:ilvl="3" w:tplc="0410000F" w:tentative="1">
      <w:start w:val="1"/>
      <w:numFmt w:val="decimal"/>
      <w:lvlText w:val="%4."/>
      <w:lvlJc w:val="left"/>
      <w:pPr>
        <w:ind w:left="2763" w:hanging="360"/>
      </w:pPr>
    </w:lvl>
    <w:lvl w:ilvl="4" w:tplc="04100019" w:tentative="1">
      <w:start w:val="1"/>
      <w:numFmt w:val="lowerLetter"/>
      <w:lvlText w:val="%5."/>
      <w:lvlJc w:val="left"/>
      <w:pPr>
        <w:ind w:left="3483" w:hanging="360"/>
      </w:pPr>
    </w:lvl>
    <w:lvl w:ilvl="5" w:tplc="0410001B" w:tentative="1">
      <w:start w:val="1"/>
      <w:numFmt w:val="lowerRoman"/>
      <w:lvlText w:val="%6."/>
      <w:lvlJc w:val="right"/>
      <w:pPr>
        <w:ind w:left="4203" w:hanging="180"/>
      </w:pPr>
    </w:lvl>
    <w:lvl w:ilvl="6" w:tplc="0410000F" w:tentative="1">
      <w:start w:val="1"/>
      <w:numFmt w:val="decimal"/>
      <w:lvlText w:val="%7."/>
      <w:lvlJc w:val="left"/>
      <w:pPr>
        <w:ind w:left="4923" w:hanging="360"/>
      </w:pPr>
    </w:lvl>
    <w:lvl w:ilvl="7" w:tplc="04100019" w:tentative="1">
      <w:start w:val="1"/>
      <w:numFmt w:val="lowerLetter"/>
      <w:lvlText w:val="%8."/>
      <w:lvlJc w:val="left"/>
      <w:pPr>
        <w:ind w:left="5643" w:hanging="360"/>
      </w:pPr>
    </w:lvl>
    <w:lvl w:ilvl="8" w:tplc="0410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1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2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71BAE"/>
    <w:multiLevelType w:val="hybridMultilevel"/>
    <w:tmpl w:val="A8CC2B9C"/>
    <w:lvl w:ilvl="0" w:tplc="738C62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4"/>
  </w:num>
  <w:num w:numId="6">
    <w:abstractNumId w:val="21"/>
  </w:num>
  <w:num w:numId="7">
    <w:abstractNumId w:val="22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3"/>
  </w:num>
  <w:num w:numId="15">
    <w:abstractNumId w:val="14"/>
  </w:num>
  <w:num w:numId="16">
    <w:abstractNumId w:val="12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1"/>
  </w:num>
  <w:num w:numId="20">
    <w:abstractNumId w:val="30"/>
  </w:num>
  <w:num w:numId="21">
    <w:abstractNumId w:val="16"/>
  </w:num>
  <w:num w:numId="22">
    <w:abstractNumId w:val="11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3"/>
  </w:num>
  <w:num w:numId="28">
    <w:abstractNumId w:val="9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8"/>
  </w:num>
  <w:num w:numId="32">
    <w:abstractNumId w:val="10"/>
  </w:num>
  <w:num w:numId="33">
    <w:abstractNumId w:val="6"/>
  </w:num>
  <w:num w:numId="34">
    <w:abstractNumId w:val="25"/>
  </w:num>
  <w:num w:numId="3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B1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4551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6885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4F5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502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459"/>
    <w:rsid w:val="003126D0"/>
    <w:rsid w:val="00312F27"/>
    <w:rsid w:val="003131DB"/>
    <w:rsid w:val="003153DF"/>
    <w:rsid w:val="00315CC9"/>
    <w:rsid w:val="00316C54"/>
    <w:rsid w:val="00316D43"/>
    <w:rsid w:val="003214AA"/>
    <w:rsid w:val="003222CF"/>
    <w:rsid w:val="0032240F"/>
    <w:rsid w:val="00325509"/>
    <w:rsid w:val="00327282"/>
    <w:rsid w:val="0032777A"/>
    <w:rsid w:val="0033099D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1DD2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6CC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245C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4A67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ED9"/>
    <w:rsid w:val="007D0FCC"/>
    <w:rsid w:val="007D121C"/>
    <w:rsid w:val="007D18E9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0312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140E4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4C4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521"/>
    <w:rsid w:val="00B53C2D"/>
    <w:rsid w:val="00B55951"/>
    <w:rsid w:val="00B56F7C"/>
    <w:rsid w:val="00B60292"/>
    <w:rsid w:val="00B62F7A"/>
    <w:rsid w:val="00B63402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3E2F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2024-06-04T12:01:00Z</dcterms:created>
  <dcterms:modified xsi:type="dcterms:W3CDTF">2024-06-04T12:27:00Z</dcterms:modified>
</cp:coreProperties>
</file>