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8D" w:rsidRDefault="00333CE4">
      <w:pPr>
        <w:tabs>
          <w:tab w:val="center" w:pos="4819"/>
          <w:tab w:val="left" w:pos="8010"/>
        </w:tabs>
        <w:spacing w:after="0" w:line="240" w:lineRule="auto"/>
        <w:jc w:val="center"/>
        <w:rPr>
          <w:rFonts w:ascii="Calibri Light" w:eastAsia="Calibri Light" w:hAnsi="Calibri Light" w:cs="Calibri Light"/>
          <w:b/>
          <w:color w:val="000080"/>
          <w:spacing w:val="2"/>
          <w:sz w:val="24"/>
        </w:rPr>
      </w:pPr>
      <w:r>
        <w:rPr>
          <w:rFonts w:ascii="Calibri Light" w:eastAsia="Calibri Light" w:hAnsi="Calibri Light" w:cs="Calibri Light"/>
          <w:b/>
          <w:spacing w:val="2"/>
          <w:sz w:val="40"/>
        </w:rPr>
        <w:t xml:space="preserve">PROGRAMMAZIONE COORDINATA </w:t>
      </w:r>
    </w:p>
    <w:p w:rsidR="001E7C8D" w:rsidRDefault="00333CE4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2"/>
          <w:sz w:val="40"/>
        </w:rPr>
      </w:pPr>
      <w:r>
        <w:rPr>
          <w:rFonts w:ascii="Calibri Light" w:eastAsia="Calibri Light" w:hAnsi="Calibri Light" w:cs="Calibri Light"/>
          <w:b/>
          <w:spacing w:val="2"/>
          <w:sz w:val="40"/>
        </w:rPr>
        <w:t xml:space="preserve">DEL CONSIGLIO DI CLASSE </w:t>
      </w:r>
    </w:p>
    <w:p w:rsidR="001E7C8D" w:rsidRDefault="001E7C8D">
      <w:pPr>
        <w:spacing w:after="0" w:line="240" w:lineRule="auto"/>
        <w:jc w:val="center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RILEVAZIONE SITUAZIONE DI PARTENZA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Classe </w:t>
      </w:r>
      <w:r>
        <w:rPr>
          <w:rFonts w:ascii="Tahoma" w:eastAsia="Tahoma" w:hAnsi="Tahoma" w:cs="Tahoma"/>
        </w:rPr>
        <w:t xml:space="preserve">     </w:t>
      </w:r>
      <w:r>
        <w:rPr>
          <w:rFonts w:ascii="Tahoma" w:eastAsia="Tahoma" w:hAnsi="Tahoma" w:cs="Tahoma"/>
          <w:b/>
        </w:rPr>
        <w:t>Sezione</w:t>
      </w:r>
      <w:r>
        <w:rPr>
          <w:rFonts w:ascii="Tahoma" w:eastAsia="Tahoma" w:hAnsi="Tahoma" w:cs="Tahoma"/>
        </w:rPr>
        <w:t xml:space="preserve">       </w:t>
      </w:r>
      <w:r>
        <w:rPr>
          <w:rFonts w:ascii="Tahoma" w:eastAsia="Tahoma" w:hAnsi="Tahoma" w:cs="Tahoma"/>
          <w:b/>
        </w:rPr>
        <w:t>Anno scolastico</w:t>
      </w:r>
      <w:r>
        <w:rPr>
          <w:rFonts w:ascii="Tahoma" w:eastAsia="Tahoma" w:hAnsi="Tahoma" w:cs="Tahoma"/>
        </w:rPr>
        <w:t xml:space="preserve">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ANALISI INIZIALE DELLA CLASSE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jc w:val="both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composizione</w:t>
      </w:r>
      <w:proofErr w:type="gramEnd"/>
      <w:r>
        <w:rPr>
          <w:rFonts w:ascii="Tahoma" w:eastAsia="Tahoma" w:hAnsi="Tahoma" w:cs="Tahoma"/>
        </w:rPr>
        <w:t xml:space="preserve">: n°     di cui maschi n°    e femmine n° </w:t>
      </w:r>
    </w:p>
    <w:p w:rsidR="001E7C8D" w:rsidRDefault="00333CE4">
      <w:p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 classe presenta un profilo socio – culturale abbastanza vario con differenti livelli di preparazione.</w:t>
      </w:r>
    </w:p>
    <w:p w:rsidR="001E7C8D" w:rsidRDefault="00333CE4">
      <w:p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Dalle osservazioni effettuate si possono individuare n. 5 fasce di livello con le seguenti caratteristiche: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proofErr w:type="gramStart"/>
      <w:r>
        <w:rPr>
          <w:rFonts w:ascii="Tahoma" w:eastAsia="Tahoma" w:hAnsi="Tahoma" w:cs="Tahoma"/>
          <w:b/>
        </w:rPr>
        <w:t>ALTA  Tra</w:t>
      </w:r>
      <w:proofErr w:type="gramEnd"/>
      <w:r>
        <w:rPr>
          <w:rFonts w:ascii="Tahoma" w:eastAsia="Tahoma" w:hAnsi="Tahoma" w:cs="Tahoma"/>
          <w:b/>
        </w:rPr>
        <w:t xml:space="preserve"> 8 e 10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conoscenze</w:t>
      </w:r>
      <w:proofErr w:type="gramEnd"/>
      <w:r>
        <w:rPr>
          <w:rFonts w:ascii="Tahoma" w:eastAsia="Tahoma" w:hAnsi="Tahoma" w:cs="Tahoma"/>
        </w:rPr>
        <w:t xml:space="preserve"> ed abilità si</w:t>
      </w:r>
      <w:r>
        <w:rPr>
          <w:rFonts w:ascii="Tahoma" w:eastAsia="Tahoma" w:hAnsi="Tahoma" w:cs="Tahoma"/>
        </w:rPr>
        <w:t>cure, metodo di lavoro efficace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  <w:b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MEDIO ALTA Tra 7 e 8</w:t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proofErr w:type="gramStart"/>
      <w:r>
        <w:rPr>
          <w:rFonts w:ascii="Tahoma" w:eastAsia="Tahoma" w:hAnsi="Tahoma" w:cs="Tahoma"/>
        </w:rPr>
        <w:t>conoscenze</w:t>
      </w:r>
      <w:proofErr w:type="gramEnd"/>
      <w:r>
        <w:rPr>
          <w:rFonts w:ascii="Tahoma" w:eastAsia="Tahoma" w:hAnsi="Tahoma" w:cs="Tahoma"/>
        </w:rPr>
        <w:t xml:space="preserve"> e abilità </w:t>
      </w:r>
      <w:proofErr w:type="spellStart"/>
      <w:r>
        <w:rPr>
          <w:rFonts w:ascii="Tahoma" w:eastAsia="Tahoma" w:hAnsi="Tahoma" w:cs="Tahoma"/>
        </w:rPr>
        <w:t>consolidate,metodo</w:t>
      </w:r>
      <w:proofErr w:type="spellEnd"/>
      <w:r>
        <w:rPr>
          <w:rFonts w:ascii="Tahoma" w:eastAsia="Tahoma" w:hAnsi="Tahoma" w:cs="Tahoma"/>
        </w:rPr>
        <w:t xml:space="preserve"> di lavoro ben strutturato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MEDIA Tra 6 e 7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conoscenze</w:t>
      </w:r>
      <w:proofErr w:type="gramEnd"/>
      <w:r>
        <w:rPr>
          <w:rFonts w:ascii="Tahoma" w:eastAsia="Tahoma" w:hAnsi="Tahoma" w:cs="Tahoma"/>
        </w:rPr>
        <w:t xml:space="preserve"> e abilità generalmente sicure, metodo di lavoro da consolidare</w:t>
      </w:r>
    </w:p>
    <w:p w:rsidR="001E7C8D" w:rsidRDefault="001E7C8D">
      <w:pPr>
        <w:spacing w:after="0" w:line="240" w:lineRule="auto"/>
        <w:rPr>
          <w:rFonts w:ascii="Tahoma" w:eastAsia="Tahoma" w:hAnsi="Tahoma" w:cs="Tahoma"/>
          <w:b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  <w:b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MEDIO BASSA Tra 5 e 6</w:t>
      </w:r>
    </w:p>
    <w:p w:rsidR="001E7C8D" w:rsidRDefault="00333CE4">
      <w:pPr>
        <w:spacing w:after="0" w:line="240" w:lineRule="auto"/>
        <w:jc w:val="both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conoscenze</w:t>
      </w:r>
      <w:proofErr w:type="gramEnd"/>
      <w:r>
        <w:rPr>
          <w:rFonts w:ascii="Tahoma" w:eastAsia="Tahoma" w:hAnsi="Tahoma" w:cs="Tahoma"/>
        </w:rPr>
        <w:t xml:space="preserve"> ed abilità generalmente sicure, metodo di lavoro da consolidare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BASSA Tra 4 e 5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conoscenze</w:t>
      </w:r>
      <w:proofErr w:type="gramEnd"/>
      <w:r>
        <w:rPr>
          <w:rFonts w:ascii="Tahoma" w:eastAsia="Tahoma" w:hAnsi="Tahoma" w:cs="Tahoma"/>
        </w:rPr>
        <w:t xml:space="preserve"> ed abilità frammentarie e lacunose , metodo di lavoro da acquisire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CASI PARTICOLARI</w:t>
      </w:r>
      <w:r>
        <w:rPr>
          <w:rFonts w:ascii="Tahoma" w:eastAsia="Tahoma" w:hAnsi="Tahoma" w:cs="Tahoma"/>
        </w:rPr>
        <w:t xml:space="preserve"> (alunni diversamente abili)</w:t>
      </w:r>
    </w:p>
    <w:p w:rsidR="00333CE4" w:rsidRDefault="00333CE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COMPETENZE CHIAVE DI CITTADINANZA</w:t>
      </w:r>
    </w:p>
    <w:p w:rsidR="001E7C8D" w:rsidRDefault="001E7C8D">
      <w:pPr>
        <w:spacing w:after="0" w:line="240" w:lineRule="auto"/>
        <w:rPr>
          <w:rFonts w:ascii="Tahoma" w:eastAsia="Tahoma" w:hAnsi="Tahoma" w:cs="Tahoma"/>
          <w:b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Imparare ad imparare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Possedere un patrimonio di conoscenze di base disciplinare</w:t>
      </w:r>
    </w:p>
    <w:p w:rsidR="001E7C8D" w:rsidRDefault="00333CE4">
      <w:pPr>
        <w:spacing w:after="24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Impegnarsi in nuovi apprendimenti anche in modo autonomo</w:t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Comunicare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Comprendere messaggi di genere diverso (quotidiano, letterario, t</w:t>
      </w:r>
      <w:r>
        <w:rPr>
          <w:rFonts w:ascii="Tahoma" w:eastAsia="Tahoma" w:hAnsi="Tahoma" w:cs="Tahoma"/>
        </w:rPr>
        <w:t xml:space="preserve">ecnico, scientifico)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trasmessi mediante linguaggio verbale e non verbale, iconico; parlare per raccontarsi,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per riferire emozioni ed esperienze vissute, utilizzando vari strumenti comunicativi per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comprendere informazioni.</w:t>
      </w:r>
    </w:p>
    <w:p w:rsidR="001E7C8D" w:rsidRDefault="00333CE4">
      <w:pPr>
        <w:spacing w:after="24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Rappresentare eventi, nor</w:t>
      </w:r>
      <w:r>
        <w:rPr>
          <w:rFonts w:ascii="Tahoma" w:eastAsia="Tahoma" w:hAnsi="Tahoma" w:cs="Tahoma"/>
        </w:rPr>
        <w:t xml:space="preserve">me, procedure, atteggiamenti, stati d’animo, emozioni, ecc.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Utilizzare linguaggi diversi verbale e non verbale, iconico matematico; parlare per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raccontarsi, per riferire emozioni ed esperienze vissute, utilizzando vari strumenti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comunicativi per comp</w:t>
      </w:r>
      <w:r>
        <w:rPr>
          <w:rFonts w:ascii="Tahoma" w:eastAsia="Tahoma" w:hAnsi="Tahoma" w:cs="Tahoma"/>
        </w:rPr>
        <w:t>rendere informazioni (verbale, e diverse metodologie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disciplinari mediante diversi supporti (cartacei, informatici e multimediali)</w:t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Collaborare e partecipare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Interagire attivamente in gruppo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Comprendere i diversi punti di vista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 </w:t>
      </w:r>
      <w:r>
        <w:rPr>
          <w:rFonts w:ascii="Tahoma" w:eastAsia="Tahoma" w:hAnsi="Tahoma" w:cs="Tahoma"/>
        </w:rPr>
        <w:tab/>
        <w:t>Gestire la conflit</w:t>
      </w:r>
      <w:r>
        <w:rPr>
          <w:rFonts w:ascii="Tahoma" w:eastAsia="Tahoma" w:hAnsi="Tahoma" w:cs="Tahoma"/>
        </w:rPr>
        <w:t>tualità</w:t>
      </w:r>
    </w:p>
    <w:p w:rsidR="001E7C8D" w:rsidRDefault="00333CE4">
      <w:pPr>
        <w:spacing w:after="24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Rispettare le regole concordate con responsabilità individuali</w:t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ab/>
        <w:t>Agire in modo autonomo e responsabile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Sapersi inserire in modo attivo e consapevole nella vita sociale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Riconoscere e rispettare i diritti e i bisogni altrui, le opportunità comu</w:t>
      </w:r>
      <w:r>
        <w:rPr>
          <w:rFonts w:ascii="Tahoma" w:eastAsia="Tahoma" w:hAnsi="Tahoma" w:cs="Tahoma"/>
        </w:rPr>
        <w:t xml:space="preserve">ni </w:t>
      </w:r>
    </w:p>
    <w:p w:rsidR="001E7C8D" w:rsidRDefault="00333CE4">
      <w:pPr>
        <w:spacing w:after="24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Riconoscere e rispettare limiti, regole e responsabilità</w:t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ab/>
        <w:t>Risolvere problemi</w:t>
      </w:r>
    </w:p>
    <w:p w:rsidR="001E7C8D" w:rsidRDefault="00333CE4">
      <w:pPr>
        <w:spacing w:after="24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Affrontare situazioni problematiche semplici di contesto reale o scolastico</w:t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ab/>
        <w:t>Individuare collegamenti e relazioni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Individuare collegamenti e relazioni tra fenomeni, even</w:t>
      </w:r>
      <w:r>
        <w:rPr>
          <w:rFonts w:ascii="Tahoma" w:eastAsia="Tahoma" w:hAnsi="Tahoma" w:cs="Tahoma"/>
        </w:rPr>
        <w:t xml:space="preserve">ti e concetti diversi, in diversi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ambiti </w:t>
      </w:r>
      <w:r>
        <w:rPr>
          <w:rFonts w:ascii="Tahoma" w:eastAsia="Tahoma" w:hAnsi="Tahoma" w:cs="Tahoma"/>
        </w:rPr>
        <w:tab/>
        <w:t xml:space="preserve">disciplinari e lontani nello spazio e nel tempo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Riconoscerne la natura sistemica, analogie e differenze, coerenze ed incoerenze,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causa </w:t>
      </w:r>
      <w:r>
        <w:rPr>
          <w:rFonts w:ascii="Tahoma" w:eastAsia="Tahoma" w:hAnsi="Tahoma" w:cs="Tahoma"/>
        </w:rPr>
        <w:tab/>
        <w:t xml:space="preserve">effetto e la natura probabilistica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Rappresentarli con argomentazioni</w:t>
      </w:r>
      <w:r>
        <w:rPr>
          <w:rFonts w:ascii="Tahoma" w:eastAsia="Tahoma" w:hAnsi="Tahoma" w:cs="Tahoma"/>
        </w:rPr>
        <w:t xml:space="preserve"> coerenti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Acquisire e interpretare l’informazione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Acquisire l'informazione ricevuta nei diversi ambiti e attraverso diversi strumenti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comuni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Interpretarla criticamente valutandone l’attendibilità e l’utilità, distinguendo fatti e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opinioni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COMPETENZE DI BASE E TRASVERSALI COMUNI AI QUATTRO ASSI CULTURALI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  <w:sz w:val="18"/>
        </w:rPr>
      </w:pPr>
    </w:p>
    <w:p w:rsidR="001E7C8D" w:rsidRDefault="00333CE4">
      <w:pPr>
        <w:spacing w:after="0" w:line="240" w:lineRule="auto"/>
        <w:ind w:left="851" w:hanging="142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Asse dei linguaggi 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333CE4">
      <w:pPr>
        <w:spacing w:after="240" w:line="240" w:lineRule="auto"/>
        <w:ind w:left="9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Padroneggiare gli strumenti espressivi ed argomentativi indispensabili per gestire </w:t>
      </w:r>
      <w:r>
        <w:rPr>
          <w:rFonts w:ascii="Tahoma" w:eastAsia="Tahoma" w:hAnsi="Tahoma" w:cs="Tahoma"/>
        </w:rPr>
        <w:tab/>
        <w:t>interazione comunicativa verbale in diversi contesti (discipline coinvolte:</w:t>
      </w:r>
      <w:r>
        <w:rPr>
          <w:rFonts w:ascii="Tahoma" w:eastAsia="Tahoma" w:hAnsi="Tahoma" w:cs="Tahoma"/>
          <w:i/>
        </w:rPr>
        <w:t xml:space="preserve"> </w:t>
      </w:r>
      <w:r>
        <w:rPr>
          <w:rFonts w:ascii="Tahoma" w:eastAsia="Tahoma" w:hAnsi="Tahoma" w:cs="Tahoma"/>
          <w:i/>
          <w:u w:val="single"/>
        </w:rPr>
        <w:t>Italian</w:t>
      </w:r>
      <w:r>
        <w:rPr>
          <w:rFonts w:ascii="Tahoma" w:eastAsia="Tahoma" w:hAnsi="Tahoma" w:cs="Tahoma"/>
          <w:i/>
          <w:u w:val="single"/>
        </w:rPr>
        <w:t xml:space="preserve">o, </w:t>
      </w:r>
      <w:r>
        <w:rPr>
          <w:rFonts w:ascii="Tahoma" w:eastAsia="Tahoma" w:hAnsi="Tahoma" w:cs="Tahoma"/>
          <w:i/>
        </w:rPr>
        <w:tab/>
        <w:t>I</w:t>
      </w:r>
      <w:r>
        <w:rPr>
          <w:rFonts w:ascii="Tahoma" w:eastAsia="Tahoma" w:hAnsi="Tahoma" w:cs="Tahoma"/>
          <w:i/>
          <w:u w:val="single"/>
        </w:rPr>
        <w:t>nglese, Francese</w:t>
      </w:r>
      <w:r>
        <w:rPr>
          <w:rFonts w:ascii="Tahoma" w:eastAsia="Tahoma" w:hAnsi="Tahoma" w:cs="Tahoma"/>
        </w:rPr>
        <w:t>)</w:t>
      </w:r>
    </w:p>
    <w:p w:rsidR="00333CE4" w:rsidRDefault="00333CE4" w:rsidP="00333CE4">
      <w:pPr>
        <w:spacing w:after="240" w:line="240" w:lineRule="auto"/>
        <w:ind w:left="99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>Leggere, comprendere ed interpretare testi scritti di vario tipo (discipline coinvolte:</w:t>
      </w:r>
      <w:r>
        <w:rPr>
          <w:rFonts w:ascii="Tahoma" w:eastAsia="Tahoma" w:hAnsi="Tahoma" w:cs="Tahoma"/>
          <w:i/>
        </w:rPr>
        <w:t xml:space="preserve"> </w:t>
      </w:r>
      <w:r>
        <w:rPr>
          <w:rFonts w:ascii="Tahoma" w:eastAsia="Tahoma" w:hAnsi="Tahoma" w:cs="Tahoma"/>
          <w:i/>
        </w:rPr>
        <w:tab/>
      </w:r>
      <w:r>
        <w:rPr>
          <w:rFonts w:ascii="Tahoma" w:eastAsia="Tahoma" w:hAnsi="Tahoma" w:cs="Tahoma"/>
          <w:i/>
          <w:u w:val="single"/>
        </w:rPr>
        <w:t xml:space="preserve">Italiano, Inglese, Francese, Matematica, Scienze, Storia, Geografia, Arte e Immagine, </w:t>
      </w:r>
      <w:r>
        <w:rPr>
          <w:rFonts w:ascii="Tahoma" w:eastAsia="Tahoma" w:hAnsi="Tahoma" w:cs="Tahoma"/>
          <w:i/>
        </w:rPr>
        <w:tab/>
      </w:r>
      <w:r>
        <w:rPr>
          <w:rFonts w:ascii="Tahoma" w:eastAsia="Tahoma" w:hAnsi="Tahoma" w:cs="Tahoma"/>
          <w:i/>
          <w:u w:val="single"/>
        </w:rPr>
        <w:t>Tecnologia, Musica, IRC</w:t>
      </w:r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</w:rPr>
        <w:br w:type="page"/>
      </w:r>
    </w:p>
    <w:p w:rsidR="001E7C8D" w:rsidRDefault="00333CE4">
      <w:pPr>
        <w:spacing w:after="240" w:line="240" w:lineRule="auto"/>
        <w:ind w:left="99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ab/>
        <w:t>Produrre testi di vario tipo i</w:t>
      </w:r>
      <w:r>
        <w:rPr>
          <w:rFonts w:ascii="Tahoma" w:eastAsia="Tahoma" w:hAnsi="Tahoma" w:cs="Tahoma"/>
        </w:rPr>
        <w:t xml:space="preserve">n relazione a differenti scopi comunicativi (discipline </w:t>
      </w:r>
      <w:r>
        <w:rPr>
          <w:rFonts w:ascii="Tahoma" w:eastAsia="Tahoma" w:hAnsi="Tahoma" w:cs="Tahoma"/>
        </w:rPr>
        <w:tab/>
        <w:t>coinvolte:</w:t>
      </w:r>
      <w:r>
        <w:rPr>
          <w:rFonts w:ascii="Tahoma" w:eastAsia="Tahoma" w:hAnsi="Tahoma" w:cs="Tahoma"/>
          <w:i/>
        </w:rPr>
        <w:t xml:space="preserve"> </w:t>
      </w:r>
      <w:r>
        <w:rPr>
          <w:rFonts w:ascii="Tahoma" w:eastAsia="Tahoma" w:hAnsi="Tahoma" w:cs="Tahoma"/>
          <w:i/>
          <w:u w:val="single"/>
        </w:rPr>
        <w:t>Italiano, Inglese, Francese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240" w:line="240" w:lineRule="auto"/>
        <w:ind w:left="99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Utilizzare gli strumenti fondamentali per una fruizione consapevole del patrimonio </w:t>
      </w:r>
      <w:r>
        <w:rPr>
          <w:rFonts w:ascii="Tahoma" w:eastAsia="Tahoma" w:hAnsi="Tahoma" w:cs="Tahoma"/>
        </w:rPr>
        <w:tab/>
        <w:t>artistico e letterario (discipline coinvolte:</w:t>
      </w:r>
      <w:r>
        <w:rPr>
          <w:rFonts w:ascii="Tahoma" w:eastAsia="Tahoma" w:hAnsi="Tahoma" w:cs="Tahoma"/>
          <w:i/>
        </w:rPr>
        <w:t xml:space="preserve"> </w:t>
      </w:r>
      <w:r>
        <w:rPr>
          <w:rFonts w:ascii="Tahoma" w:eastAsia="Tahoma" w:hAnsi="Tahoma" w:cs="Tahoma"/>
          <w:i/>
          <w:u w:val="single"/>
        </w:rPr>
        <w:t>Italiano, Inglese, Francese,</w:t>
      </w:r>
      <w:r>
        <w:rPr>
          <w:rFonts w:ascii="Tahoma" w:eastAsia="Tahoma" w:hAnsi="Tahoma" w:cs="Tahoma"/>
          <w:i/>
          <w:u w:val="single"/>
        </w:rPr>
        <w:t xml:space="preserve"> Storia, </w:t>
      </w:r>
      <w:r>
        <w:rPr>
          <w:rFonts w:ascii="Tahoma" w:eastAsia="Tahoma" w:hAnsi="Tahoma" w:cs="Tahoma"/>
          <w:i/>
        </w:rPr>
        <w:tab/>
      </w:r>
      <w:r>
        <w:rPr>
          <w:rFonts w:ascii="Tahoma" w:eastAsia="Tahoma" w:hAnsi="Tahoma" w:cs="Tahoma"/>
          <w:i/>
          <w:u w:val="single"/>
        </w:rPr>
        <w:t>Geografia, Arte e immagine, Musica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240" w:line="240" w:lineRule="auto"/>
        <w:ind w:left="99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>Utilizzare e produrre testi multimediali (discipline coinvolte</w:t>
      </w:r>
      <w:r>
        <w:rPr>
          <w:rFonts w:ascii="Tahoma" w:eastAsia="Tahoma" w:hAnsi="Tahoma" w:cs="Tahoma"/>
          <w:i/>
        </w:rPr>
        <w:t xml:space="preserve"> </w:t>
      </w:r>
      <w:r>
        <w:rPr>
          <w:rFonts w:ascii="Tahoma" w:eastAsia="Tahoma" w:hAnsi="Tahoma" w:cs="Tahoma"/>
          <w:i/>
          <w:u w:val="single"/>
        </w:rPr>
        <w:t xml:space="preserve">Italiano, Inglese, Francese, </w:t>
      </w:r>
      <w:r>
        <w:rPr>
          <w:rFonts w:ascii="Tahoma" w:eastAsia="Tahoma" w:hAnsi="Tahoma" w:cs="Tahoma"/>
          <w:i/>
        </w:rPr>
        <w:tab/>
      </w:r>
      <w:r>
        <w:rPr>
          <w:rFonts w:ascii="Tahoma" w:eastAsia="Tahoma" w:hAnsi="Tahoma" w:cs="Tahoma"/>
          <w:i/>
          <w:u w:val="single"/>
        </w:rPr>
        <w:t>Scienze, Storia, Geografia, Arte e immagine, Tecnologia, Musica, IRC</w:t>
      </w:r>
      <w:r>
        <w:rPr>
          <w:rFonts w:ascii="Tahoma" w:eastAsia="Tahoma" w:hAnsi="Tahoma" w:cs="Tahoma"/>
          <w:i/>
        </w:rPr>
        <w:t>)</w:t>
      </w: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Asse matematico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333CE4">
      <w:pPr>
        <w:spacing w:after="24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Utilizzare le tecniche e le procedure del calcolo aritmetico ed algebrico, rappresentandole anche sotto forma grafica (discipline </w:t>
      </w:r>
      <w:proofErr w:type="gramStart"/>
      <w:r>
        <w:rPr>
          <w:rFonts w:ascii="Tahoma" w:eastAsia="Tahoma" w:hAnsi="Tahoma" w:cs="Tahoma"/>
        </w:rPr>
        <w:t>coinvolte:</w:t>
      </w:r>
      <w:r>
        <w:rPr>
          <w:rFonts w:ascii="Tahoma" w:eastAsia="Tahoma" w:hAnsi="Tahoma" w:cs="Tahoma"/>
        </w:rPr>
        <w:tab/>
      </w:r>
      <w:proofErr w:type="gramEnd"/>
      <w:r>
        <w:rPr>
          <w:rFonts w:ascii="Tahoma" w:eastAsia="Tahoma" w:hAnsi="Tahoma" w:cs="Tahoma"/>
          <w:i/>
          <w:u w:val="single"/>
        </w:rPr>
        <w:t>Matematica, Tecnologia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24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Confrontare ed analizzare figure geometriche, individuando le relazioni, individuare le str</w:t>
      </w:r>
      <w:r>
        <w:rPr>
          <w:rFonts w:ascii="Tahoma" w:eastAsia="Tahoma" w:hAnsi="Tahoma" w:cs="Tahoma"/>
        </w:rPr>
        <w:t xml:space="preserve">ategie appropriate per la soluzione di problemi (discipline coinvolte: </w:t>
      </w:r>
      <w:r>
        <w:rPr>
          <w:rFonts w:ascii="Tahoma" w:eastAsia="Tahoma" w:hAnsi="Tahoma" w:cs="Tahoma"/>
          <w:i/>
          <w:u w:val="single"/>
        </w:rPr>
        <w:t>Matematica, Tecnologia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Analizzare dati e interpretarli sviluppando deduzioni e ragionamenti sugli stessi anche con l’ausilio di rappresentazioni grafiche, usando consapevolmente gli st</w:t>
      </w:r>
      <w:r>
        <w:rPr>
          <w:rFonts w:ascii="Tahoma" w:eastAsia="Tahoma" w:hAnsi="Tahoma" w:cs="Tahoma"/>
        </w:rPr>
        <w:t xml:space="preserve">rumenti di calcolo e le potenzialità offerte da applicazioni specifiche di tipo informatico (discipline coinvolte: </w:t>
      </w:r>
      <w:r>
        <w:rPr>
          <w:rFonts w:ascii="Tahoma" w:eastAsia="Tahoma" w:hAnsi="Tahoma" w:cs="Tahoma"/>
          <w:i/>
          <w:u w:val="single"/>
        </w:rPr>
        <w:t>Matematica, Tecnologia</w:t>
      </w:r>
      <w:r>
        <w:rPr>
          <w:rFonts w:ascii="Tahoma" w:eastAsia="Tahoma" w:hAnsi="Tahoma" w:cs="Tahoma"/>
        </w:rPr>
        <w:t>)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ab/>
        <w:t>Asse Scientifico Tecnologico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333CE4">
      <w:pPr>
        <w:spacing w:after="24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Osservare, descrivere ed analizzare fenomeni appartenenti al naturale e artificiale e</w:t>
      </w:r>
      <w:r>
        <w:rPr>
          <w:rFonts w:ascii="Tahoma" w:eastAsia="Tahoma" w:hAnsi="Tahoma" w:cs="Tahoma"/>
        </w:rPr>
        <w:t xml:space="preserve"> riconoscere nelle sue varie forme i concetti di sistema e di complessità (discipline coinvolte: </w:t>
      </w:r>
      <w:r>
        <w:rPr>
          <w:rFonts w:ascii="Tahoma" w:eastAsia="Tahoma" w:hAnsi="Tahoma" w:cs="Tahoma"/>
          <w:i/>
          <w:u w:val="single"/>
        </w:rPr>
        <w:t>Scienze, Geografia, Tecnologia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24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Analizzare qualitativamente e quantitativamente fenomeni legati alla trasformazione di energia a partire dall’esperienza (disci</w:t>
      </w:r>
      <w:r>
        <w:rPr>
          <w:rFonts w:ascii="Tahoma" w:eastAsia="Tahoma" w:hAnsi="Tahoma" w:cs="Tahoma"/>
        </w:rPr>
        <w:t xml:space="preserve">pline coinvolte: </w:t>
      </w:r>
      <w:r>
        <w:rPr>
          <w:rFonts w:ascii="Tahoma" w:eastAsia="Tahoma" w:hAnsi="Tahoma" w:cs="Tahoma"/>
          <w:i/>
          <w:u w:val="single"/>
        </w:rPr>
        <w:t>Scienze, Tecnologia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Essere consapevole delle potenzialità e dei limiti delle tecnologie e il contesto culturale e sociale in cui vengono applicate (discipline coinvolte: </w:t>
      </w:r>
      <w:r>
        <w:rPr>
          <w:rFonts w:ascii="Tahoma" w:eastAsia="Tahoma" w:hAnsi="Tahoma" w:cs="Tahoma"/>
          <w:i/>
          <w:u w:val="single"/>
        </w:rPr>
        <w:t>Scienze, Storia, Geografia, Tecnologia</w:t>
      </w:r>
      <w:r>
        <w:rPr>
          <w:rFonts w:ascii="Tahoma" w:eastAsia="Tahoma" w:hAnsi="Tahoma" w:cs="Tahoma"/>
        </w:rPr>
        <w:t>)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2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b/>
        </w:rPr>
        <w:t>Asse Storico-Sociale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333CE4">
      <w:pPr>
        <w:spacing w:after="24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Comprendere il cambiamento e la diversità dei tempi storici nella dimensione diacronica attraverso il confronto fra epoche e in una dimensione sincronica attraverso il confronto fra aree geografiche (discipline coinvolte: </w:t>
      </w:r>
      <w:r>
        <w:rPr>
          <w:rFonts w:ascii="Tahoma" w:eastAsia="Tahoma" w:hAnsi="Tahoma" w:cs="Tahoma"/>
          <w:i/>
          <w:u w:val="single"/>
        </w:rPr>
        <w:t>Storia, Geografia</w:t>
      </w:r>
      <w:r>
        <w:rPr>
          <w:rFonts w:ascii="Tahoma" w:eastAsia="Tahoma" w:hAnsi="Tahoma" w:cs="Tahoma"/>
        </w:rPr>
        <w:t>)</w:t>
      </w:r>
    </w:p>
    <w:p w:rsidR="001E7C8D" w:rsidRDefault="00333CE4">
      <w:pPr>
        <w:spacing w:after="24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Collocare l’esp</w:t>
      </w:r>
      <w:r>
        <w:rPr>
          <w:rFonts w:ascii="Tahoma" w:eastAsia="Tahoma" w:hAnsi="Tahoma" w:cs="Tahoma"/>
        </w:rPr>
        <w:t xml:space="preserve">erienza personale in un sistema di regole fondate sul reciproco riconoscimento dei diritti garantiti dalla Costituzione, a tutela della persona, della collettività e dell’ambiente (discipline coinvolte: </w:t>
      </w:r>
      <w:r>
        <w:rPr>
          <w:rFonts w:ascii="Tahoma" w:eastAsia="Tahoma" w:hAnsi="Tahoma" w:cs="Tahoma"/>
          <w:i/>
          <w:u w:val="single"/>
        </w:rPr>
        <w:t>Cittadinanza e Costituzione, Storia</w:t>
      </w:r>
      <w:r>
        <w:rPr>
          <w:rFonts w:ascii="Tahoma" w:eastAsia="Tahoma" w:hAnsi="Tahoma" w:cs="Tahoma"/>
        </w:rPr>
        <w:t>)</w:t>
      </w:r>
    </w:p>
    <w:p w:rsidR="00333CE4" w:rsidRDefault="00333CE4">
      <w:pPr>
        <w:spacing w:after="0" w:line="240" w:lineRule="auto"/>
        <w:ind w:left="141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Riconoscere le c</w:t>
      </w:r>
      <w:r>
        <w:rPr>
          <w:rFonts w:ascii="Tahoma" w:eastAsia="Tahoma" w:hAnsi="Tahoma" w:cs="Tahoma"/>
        </w:rPr>
        <w:t xml:space="preserve">aratteristiche essenziali del sistema socio economico e orientarsi nel tessuto produttivo del proprio territorio (discipline coinvolte: </w:t>
      </w:r>
      <w:r>
        <w:rPr>
          <w:rFonts w:ascii="Tahoma" w:eastAsia="Tahoma" w:hAnsi="Tahoma" w:cs="Tahoma"/>
          <w:i/>
          <w:u w:val="single"/>
        </w:rPr>
        <w:t>Storia, Geografia, Tecnologia</w:t>
      </w:r>
      <w:r>
        <w:rPr>
          <w:rFonts w:ascii="Tahoma" w:eastAsia="Tahoma" w:hAnsi="Tahoma" w:cs="Tahoma"/>
        </w:rPr>
        <w:t>)</w:t>
      </w:r>
    </w:p>
    <w:p w:rsidR="00333CE4" w:rsidRDefault="00333CE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 xml:space="preserve">OBIETTIVI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2.1 educativi generali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rispetto</w:t>
      </w:r>
      <w:proofErr w:type="gramEnd"/>
      <w:r>
        <w:rPr>
          <w:rFonts w:ascii="Tahoma" w:eastAsia="Tahoma" w:hAnsi="Tahoma" w:cs="Tahoma"/>
        </w:rPr>
        <w:t xml:space="preserve"> delle regole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socializzazione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partecipazione</w:t>
      </w:r>
      <w:proofErr w:type="gramEnd"/>
      <w:r>
        <w:rPr>
          <w:rFonts w:ascii="Tahoma" w:eastAsia="Tahoma" w:hAnsi="Tahoma" w:cs="Tahoma"/>
        </w:rPr>
        <w:t xml:space="preserve"> ed impegno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metodo</w:t>
      </w:r>
      <w:proofErr w:type="gramEnd"/>
      <w:r>
        <w:rPr>
          <w:rFonts w:ascii="Tahoma" w:eastAsia="Tahoma" w:hAnsi="Tahoma" w:cs="Tahoma"/>
        </w:rPr>
        <w:t xml:space="preserve"> di lavoro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2.2 indicatori comuni del comportamento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rispettare</w:t>
      </w:r>
      <w:proofErr w:type="gramEnd"/>
      <w:r>
        <w:rPr>
          <w:rFonts w:ascii="Tahoma" w:eastAsia="Tahoma" w:hAnsi="Tahoma" w:cs="Tahoma"/>
        </w:rPr>
        <w:t xml:space="preserve"> le norme che regolano la vita scolastica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rispettare</w:t>
      </w:r>
      <w:proofErr w:type="gramEnd"/>
      <w:r>
        <w:rPr>
          <w:rFonts w:ascii="Tahoma" w:eastAsia="Tahoma" w:hAnsi="Tahoma" w:cs="Tahoma"/>
        </w:rPr>
        <w:t xml:space="preserve"> e stabilire un buon rapporto con insegnanti e compagni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seguire</w:t>
      </w:r>
      <w:proofErr w:type="gramEnd"/>
      <w:r>
        <w:rPr>
          <w:rFonts w:ascii="Tahoma" w:eastAsia="Tahoma" w:hAnsi="Tahoma" w:cs="Tahoma"/>
        </w:rPr>
        <w:t xml:space="preserve"> le attività con interesse e partecipazio</w:t>
      </w:r>
      <w:r>
        <w:rPr>
          <w:rFonts w:ascii="Tahoma" w:eastAsia="Tahoma" w:hAnsi="Tahoma" w:cs="Tahoma"/>
        </w:rPr>
        <w:t xml:space="preserve">ne attiva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eseguire</w:t>
      </w:r>
      <w:proofErr w:type="gramEnd"/>
      <w:r>
        <w:rPr>
          <w:rFonts w:ascii="Tahoma" w:eastAsia="Tahoma" w:hAnsi="Tahoma" w:cs="Tahoma"/>
        </w:rPr>
        <w:t xml:space="preserve"> i compiti con precisione, studiare in modo approfondito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lavorare</w:t>
      </w:r>
      <w:proofErr w:type="gramEnd"/>
      <w:r>
        <w:rPr>
          <w:rFonts w:ascii="Tahoma" w:eastAsia="Tahoma" w:hAnsi="Tahoma" w:cs="Tahoma"/>
        </w:rPr>
        <w:t xml:space="preserve"> in modo autonomo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dimostrare</w:t>
      </w:r>
      <w:proofErr w:type="gramEnd"/>
      <w:r>
        <w:rPr>
          <w:rFonts w:ascii="Tahoma" w:eastAsia="Tahoma" w:hAnsi="Tahoma" w:cs="Tahoma"/>
        </w:rPr>
        <w:t xml:space="preserve"> indipendenza ed autonomia nelle proprie scelte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2.3 obiettivi cognitivi trasversali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conoscenza</w:t>
      </w:r>
      <w:proofErr w:type="gramEnd"/>
      <w:r>
        <w:rPr>
          <w:rFonts w:ascii="Tahoma" w:eastAsia="Tahoma" w:hAnsi="Tahoma" w:cs="Tahoma"/>
        </w:rPr>
        <w:t xml:space="preserve"> degli elementi propri della disciplina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comprensione</w:t>
      </w:r>
      <w:proofErr w:type="gramEnd"/>
      <w:r>
        <w:rPr>
          <w:rFonts w:ascii="Tahoma" w:eastAsia="Tahoma" w:hAnsi="Tahoma" w:cs="Tahoma"/>
        </w:rPr>
        <w:t xml:space="preserve"> del senso delle informazioni comunicate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acquisizione</w:t>
      </w:r>
      <w:proofErr w:type="gramEnd"/>
      <w:r>
        <w:rPr>
          <w:rFonts w:ascii="Tahoma" w:eastAsia="Tahoma" w:hAnsi="Tahoma" w:cs="Tahoma"/>
        </w:rPr>
        <w:t xml:space="preserve"> delle conoscenze precedentemente acquisite in attività concrete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analisi</w:t>
      </w:r>
      <w:proofErr w:type="gramEnd"/>
      <w:r>
        <w:rPr>
          <w:rFonts w:ascii="Tahoma" w:eastAsia="Tahoma" w:hAnsi="Tahoma" w:cs="Tahoma"/>
        </w:rPr>
        <w:t xml:space="preserve"> delle parti di un insieme e individuazione delle relazioni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sintesi</w:t>
      </w:r>
      <w:proofErr w:type="gramEnd"/>
      <w:r>
        <w:rPr>
          <w:rFonts w:ascii="Tahoma" w:eastAsia="Tahoma" w:hAnsi="Tahoma" w:cs="Tahoma"/>
        </w:rPr>
        <w:t xml:space="preserve"> delle informazioni e loro organizzazione per pro</w:t>
      </w:r>
      <w:r>
        <w:rPr>
          <w:rFonts w:ascii="Tahoma" w:eastAsia="Tahoma" w:hAnsi="Tahoma" w:cs="Tahoma"/>
        </w:rPr>
        <w:t xml:space="preserve">duzioni personali </w:t>
      </w:r>
    </w:p>
    <w:p w:rsidR="001E7C8D" w:rsidRDefault="00333CE4">
      <w:pPr>
        <w:spacing w:after="0" w:line="240" w:lineRule="auto"/>
        <w:ind w:left="1416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valutazioni</w:t>
      </w:r>
      <w:proofErr w:type="gramEnd"/>
      <w:r>
        <w:rPr>
          <w:rFonts w:ascii="Tahoma" w:eastAsia="Tahoma" w:hAnsi="Tahoma" w:cs="Tahoma"/>
        </w:rPr>
        <w:t xml:space="preserve"> delle decisioni da assumere ed assunte attraverso giudizi fondati su criteri motivati </w:t>
      </w: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ind w:left="1416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CONTENUTI </w:t>
      </w:r>
    </w:p>
    <w:p w:rsidR="001E7C8D" w:rsidRDefault="00333CE4">
      <w:pPr>
        <w:spacing w:after="0" w:line="240" w:lineRule="auto"/>
        <w:ind w:left="70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Traguardi e obiettivi specifici di apprendimento (vedere programmazioni disciplinari allegate)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METODOLOGIA COMUNE DEL CON</w:t>
      </w:r>
      <w:r>
        <w:rPr>
          <w:rFonts w:ascii="Tahoma" w:eastAsia="Tahoma" w:hAnsi="Tahoma" w:cs="Tahoma"/>
          <w:b/>
        </w:rPr>
        <w:t xml:space="preserve">SIGLIO DI CLASSE </w:t>
      </w:r>
    </w:p>
    <w:p w:rsidR="001E7C8D" w:rsidRDefault="001E7C8D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4.1 fasi dell’attività didattica (svolgimento delle lezioni)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indicazione</w:t>
      </w:r>
      <w:proofErr w:type="gramEnd"/>
      <w:r>
        <w:rPr>
          <w:rFonts w:ascii="Tahoma" w:eastAsia="Tahoma" w:hAnsi="Tahoma" w:cs="Tahoma"/>
        </w:rPr>
        <w:t xml:space="preserve"> di obiettivi e finalità delle attività proposte .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utilizzo</w:t>
      </w:r>
      <w:proofErr w:type="gramEnd"/>
      <w:r>
        <w:rPr>
          <w:rFonts w:ascii="Tahoma" w:eastAsia="Tahoma" w:hAnsi="Tahoma" w:cs="Tahoma"/>
        </w:rPr>
        <w:t xml:space="preserve"> di: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Operatività per sviluppare competenze e abilità.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Lezione frontale per presentare e riepilogare.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Discussione per coinvolgere e motivare.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Utilizzazione del metodo non direttivo.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</w:t>
      </w:r>
      <w:proofErr w:type="gramStart"/>
      <w:r>
        <w:rPr>
          <w:rFonts w:ascii="Tahoma" w:eastAsia="Tahoma" w:hAnsi="Tahoma" w:cs="Tahoma"/>
        </w:rPr>
        <w:t>enfasi</w:t>
      </w:r>
      <w:proofErr w:type="gramEnd"/>
      <w:r>
        <w:rPr>
          <w:rFonts w:ascii="Tahoma" w:eastAsia="Tahoma" w:hAnsi="Tahoma" w:cs="Tahoma"/>
        </w:rPr>
        <w:t xml:space="preserve"> al ruolo guida del docente – centro dell’attività didattica)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Utilizzazione del metodo direttivo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</w:t>
      </w:r>
      <w:proofErr w:type="gramStart"/>
      <w:r>
        <w:rPr>
          <w:rFonts w:ascii="Tahoma" w:eastAsia="Tahoma" w:hAnsi="Tahoma" w:cs="Tahoma"/>
        </w:rPr>
        <w:t>enfasi</w:t>
      </w:r>
      <w:proofErr w:type="gramEnd"/>
      <w:r>
        <w:rPr>
          <w:rFonts w:ascii="Tahoma" w:eastAsia="Tahoma" w:hAnsi="Tahoma" w:cs="Tahoma"/>
        </w:rPr>
        <w:t xml:space="preserve"> dell’attivit</w:t>
      </w:r>
      <w:r>
        <w:rPr>
          <w:rFonts w:ascii="Tahoma" w:eastAsia="Tahoma" w:hAnsi="Tahoma" w:cs="Tahoma"/>
        </w:rPr>
        <w:t xml:space="preserve">à dell’alunno – centro dell’attività didattica)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Animazione.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</w:t>
      </w:r>
      <w:proofErr w:type="gramStart"/>
      <w:r>
        <w:rPr>
          <w:rFonts w:ascii="Tahoma" w:eastAsia="Tahoma" w:hAnsi="Tahoma" w:cs="Tahoma"/>
        </w:rPr>
        <w:t>lavori</w:t>
      </w:r>
      <w:proofErr w:type="gramEnd"/>
      <w:r>
        <w:rPr>
          <w:rFonts w:ascii="Tahoma" w:eastAsia="Tahoma" w:hAnsi="Tahoma" w:cs="Tahoma"/>
        </w:rPr>
        <w:t xml:space="preserve"> di gruppo di cui fanno parte docenti ed alunni) 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</w:t>
      </w:r>
      <w:proofErr w:type="spellStart"/>
      <w:r>
        <w:rPr>
          <w:rFonts w:ascii="Tahoma" w:eastAsia="Tahoma" w:hAnsi="Tahoma" w:cs="Tahoma"/>
        </w:rPr>
        <w:t>Problem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solving</w:t>
      </w:r>
      <w:proofErr w:type="spellEnd"/>
      <w:r>
        <w:rPr>
          <w:rFonts w:ascii="Tahoma" w:eastAsia="Tahoma" w:hAnsi="Tahoma" w:cs="Tahoma"/>
        </w:rPr>
        <w:t>”</w:t>
      </w:r>
    </w:p>
    <w:p w:rsidR="001E7C8D" w:rsidRDefault="00333CE4">
      <w:pPr>
        <w:numPr>
          <w:ilvl w:val="0"/>
          <w:numId w:val="1"/>
        </w:numPr>
        <w:spacing w:after="0" w:line="240" w:lineRule="auto"/>
        <w:ind w:left="2160" w:hanging="3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Problemi di realtà</w:t>
      </w: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4.2 organizzazione dell’insegnamento individualizzato (tempi e metodi)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adattamento</w:t>
      </w:r>
      <w:proofErr w:type="gramEnd"/>
      <w:r>
        <w:rPr>
          <w:rFonts w:ascii="Tahoma" w:eastAsia="Tahoma" w:hAnsi="Tahoma" w:cs="Tahoma"/>
        </w:rPr>
        <w:t xml:space="preserve"> dei tempi e d</w:t>
      </w:r>
      <w:r>
        <w:rPr>
          <w:rFonts w:ascii="Tahoma" w:eastAsia="Tahoma" w:hAnsi="Tahoma" w:cs="Tahoma"/>
        </w:rPr>
        <w:t xml:space="preserve">ei metodi ai contenuti della programmazione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lavori</w:t>
      </w:r>
      <w:proofErr w:type="gramEnd"/>
      <w:r>
        <w:rPr>
          <w:rFonts w:ascii="Tahoma" w:eastAsia="Tahoma" w:hAnsi="Tahoma" w:cs="Tahoma"/>
        </w:rPr>
        <w:t xml:space="preserve"> di gruppo o in coppia all’interno delle ore curricolari </w:t>
      </w:r>
    </w:p>
    <w:p w:rsidR="00333CE4" w:rsidRDefault="00333CE4" w:rsidP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attenzione</w:t>
      </w:r>
      <w:proofErr w:type="gramEnd"/>
      <w:r>
        <w:rPr>
          <w:rFonts w:ascii="Tahoma" w:eastAsia="Tahoma" w:hAnsi="Tahoma" w:cs="Tahoma"/>
        </w:rPr>
        <w:t xml:space="preserve"> alle difficoltà </w:t>
      </w:r>
      <w:r>
        <w:rPr>
          <w:rFonts w:ascii="Tahoma" w:eastAsia="Tahoma" w:hAnsi="Tahoma" w:cs="Tahoma"/>
        </w:rPr>
        <w:br w:type="page"/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bookmarkStart w:id="0" w:name="_GoBack"/>
      <w:bookmarkEnd w:id="0"/>
      <w:proofErr w:type="gramStart"/>
      <w:r>
        <w:rPr>
          <w:rFonts w:ascii="Tahoma" w:eastAsia="Tahoma" w:hAnsi="Tahoma" w:cs="Tahoma"/>
        </w:rPr>
        <w:lastRenderedPageBreak/>
        <w:t>esercitazioni</w:t>
      </w:r>
      <w:proofErr w:type="gramEnd"/>
      <w:r>
        <w:rPr>
          <w:rFonts w:ascii="Tahoma" w:eastAsia="Tahoma" w:hAnsi="Tahoma" w:cs="Tahoma"/>
        </w:rPr>
        <w:t xml:space="preserve"> guidate e differenziate a livello crescente di difficoltà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4.3 organizzazione del recupero (tempi e meto</w:t>
      </w:r>
      <w:r>
        <w:rPr>
          <w:rFonts w:ascii="Tahoma" w:eastAsia="Tahoma" w:hAnsi="Tahoma" w:cs="Tahoma"/>
          <w:b/>
        </w:rPr>
        <w:t>di)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controllo</w:t>
      </w:r>
      <w:proofErr w:type="gramEnd"/>
      <w:r>
        <w:rPr>
          <w:rFonts w:ascii="Tahoma" w:eastAsia="Tahoma" w:hAnsi="Tahoma" w:cs="Tahoma"/>
        </w:rPr>
        <w:t xml:space="preserve"> della comprensione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sollecitazione</w:t>
      </w:r>
      <w:proofErr w:type="gramEnd"/>
      <w:r>
        <w:rPr>
          <w:rFonts w:ascii="Tahoma" w:eastAsia="Tahoma" w:hAnsi="Tahoma" w:cs="Tahoma"/>
        </w:rPr>
        <w:t xml:space="preserve"> degli interventi e degli interessi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gradualità</w:t>
      </w:r>
      <w:proofErr w:type="gramEnd"/>
      <w:r>
        <w:rPr>
          <w:rFonts w:ascii="Tahoma" w:eastAsia="Tahoma" w:hAnsi="Tahoma" w:cs="Tahoma"/>
        </w:rPr>
        <w:t xml:space="preserve"> nelle richieste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esercitazioni</w:t>
      </w:r>
      <w:proofErr w:type="gramEnd"/>
      <w:r>
        <w:rPr>
          <w:rFonts w:ascii="Tahoma" w:eastAsia="Tahoma" w:hAnsi="Tahoma" w:cs="Tahoma"/>
        </w:rPr>
        <w:t xml:space="preserve"> guidate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prove</w:t>
      </w:r>
      <w:proofErr w:type="gramEnd"/>
      <w:r>
        <w:rPr>
          <w:rFonts w:ascii="Tahoma" w:eastAsia="Tahoma" w:hAnsi="Tahoma" w:cs="Tahoma"/>
        </w:rPr>
        <w:t xml:space="preserve"> e attività differenziate e semplificate su obiettivi minimi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schede</w:t>
      </w:r>
      <w:proofErr w:type="gramEnd"/>
      <w:r>
        <w:rPr>
          <w:rFonts w:ascii="Tahoma" w:eastAsia="Tahoma" w:hAnsi="Tahoma" w:cs="Tahoma"/>
        </w:rPr>
        <w:t xml:space="preserve"> strutturate </w:t>
      </w:r>
    </w:p>
    <w:p w:rsidR="001E7C8D" w:rsidRDefault="001E7C8D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VALUTAZIONE E VERIFICA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5.1 tipo di valutazione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formativa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sommativa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individualizzata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di</w:t>
      </w:r>
      <w:proofErr w:type="gramEnd"/>
      <w:r>
        <w:rPr>
          <w:rFonts w:ascii="Tahoma" w:eastAsia="Tahoma" w:hAnsi="Tahoma" w:cs="Tahoma"/>
        </w:rPr>
        <w:t xml:space="preserve"> gruppo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oggettiva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soggettiva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5.2 strumenti di verifica: </w:t>
      </w:r>
    </w:p>
    <w:p w:rsidR="001E7C8D" w:rsidRDefault="00333CE4">
      <w:pPr>
        <w:spacing w:after="0" w:line="240" w:lineRule="auto"/>
        <w:ind w:left="1416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test</w:t>
      </w:r>
      <w:proofErr w:type="gramEnd"/>
      <w:r>
        <w:rPr>
          <w:rFonts w:ascii="Tahoma" w:eastAsia="Tahoma" w:hAnsi="Tahoma" w:cs="Tahoma"/>
        </w:rPr>
        <w:t xml:space="preserve"> di profitto ( vero / falso; a scelta multipla; a integrazione);questionari aperti; saggi; prove intuitive; relazioni; componimenti; sintesi; interrogazioni; colloqui; esercizi di addestramento; ripetizione di algoritmi mentali; soluzione problemi; det</w:t>
      </w:r>
      <w:r>
        <w:rPr>
          <w:rFonts w:ascii="Tahoma" w:eastAsia="Tahoma" w:hAnsi="Tahoma" w:cs="Tahoma"/>
        </w:rPr>
        <w:t xml:space="preserve">tati; audizioni; </w:t>
      </w:r>
      <w:proofErr w:type="spellStart"/>
      <w:r>
        <w:rPr>
          <w:rFonts w:ascii="Tahoma" w:eastAsia="Tahoma" w:hAnsi="Tahoma" w:cs="Tahoma"/>
        </w:rPr>
        <w:t>audioregistrazioni</w:t>
      </w:r>
      <w:proofErr w:type="spellEnd"/>
      <w:r>
        <w:rPr>
          <w:rFonts w:ascii="Tahoma" w:eastAsia="Tahoma" w:hAnsi="Tahoma" w:cs="Tahoma"/>
        </w:rPr>
        <w:t xml:space="preserve">.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5.3 criteri di misurazione della verifica (percentuali-livelli</w:t>
      </w:r>
      <w:proofErr w:type="gramStart"/>
      <w:r>
        <w:rPr>
          <w:rFonts w:ascii="Tahoma" w:eastAsia="Tahoma" w:hAnsi="Tahoma" w:cs="Tahoma"/>
          <w:b/>
        </w:rPr>
        <w:t>)</w:t>
      </w:r>
      <w:r>
        <w:rPr>
          <w:rFonts w:ascii="Tahoma" w:eastAsia="Tahoma" w:hAnsi="Tahoma" w:cs="Tahoma"/>
        </w:rPr>
        <w:t xml:space="preserve"> :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livello</w:t>
      </w:r>
      <w:proofErr w:type="gramEnd"/>
      <w:r>
        <w:rPr>
          <w:rFonts w:ascii="Tahoma" w:eastAsia="Tahoma" w:hAnsi="Tahoma" w:cs="Tahoma"/>
        </w:rPr>
        <w:t xml:space="preserve"> di partenza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competenze</w:t>
      </w:r>
      <w:proofErr w:type="gramEnd"/>
      <w:r>
        <w:rPr>
          <w:rFonts w:ascii="Tahoma" w:eastAsia="Tahoma" w:hAnsi="Tahoma" w:cs="Tahoma"/>
        </w:rPr>
        <w:t xml:space="preserve"> raggiunte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evoluzione</w:t>
      </w:r>
      <w:proofErr w:type="gramEnd"/>
      <w:r>
        <w:rPr>
          <w:rFonts w:ascii="Tahoma" w:eastAsia="Tahoma" w:hAnsi="Tahoma" w:cs="Tahoma"/>
        </w:rPr>
        <w:t xml:space="preserve"> del processo di apprendimento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metodo</w:t>
      </w:r>
      <w:proofErr w:type="gramEnd"/>
      <w:r>
        <w:rPr>
          <w:rFonts w:ascii="Tahoma" w:eastAsia="Tahoma" w:hAnsi="Tahoma" w:cs="Tahoma"/>
        </w:rPr>
        <w:t xml:space="preserve"> di lavoro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impegno</w:t>
      </w:r>
      <w:proofErr w:type="gramEnd"/>
      <w:r>
        <w:rPr>
          <w:rFonts w:ascii="Tahoma" w:eastAsia="Tahoma" w:hAnsi="Tahoma" w:cs="Tahoma"/>
        </w:rPr>
        <w:t xml:space="preserve"> e applicazione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5.4 modalità di trasmi</w:t>
      </w:r>
      <w:r>
        <w:rPr>
          <w:rFonts w:ascii="Tahoma" w:eastAsia="Tahoma" w:hAnsi="Tahoma" w:cs="Tahoma"/>
          <w:b/>
        </w:rPr>
        <w:t xml:space="preserve">ssione della valutazione alle </w:t>
      </w:r>
      <w:proofErr w:type="gramStart"/>
      <w:r>
        <w:rPr>
          <w:rFonts w:ascii="Tahoma" w:eastAsia="Tahoma" w:hAnsi="Tahoma" w:cs="Tahoma"/>
          <w:b/>
        </w:rPr>
        <w:t>famiglie</w:t>
      </w:r>
      <w:r>
        <w:rPr>
          <w:rFonts w:ascii="Tahoma" w:eastAsia="Tahoma" w:hAnsi="Tahoma" w:cs="Tahoma"/>
        </w:rPr>
        <w:t xml:space="preserve"> :</w:t>
      </w:r>
      <w:proofErr w:type="gramEnd"/>
      <w:r>
        <w:rPr>
          <w:rFonts w:ascii="Tahoma" w:eastAsia="Tahoma" w:hAnsi="Tahoma" w:cs="Tahoma"/>
        </w:rPr>
        <w:t xml:space="preserve">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colloqui</w:t>
      </w:r>
      <w:proofErr w:type="gramEnd"/>
      <w:r>
        <w:rPr>
          <w:rFonts w:ascii="Tahoma" w:eastAsia="Tahoma" w:hAnsi="Tahoma" w:cs="Tahoma"/>
        </w:rPr>
        <w:t xml:space="preserve"> individuali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colloqui</w:t>
      </w:r>
      <w:proofErr w:type="gramEnd"/>
      <w:r>
        <w:rPr>
          <w:rFonts w:ascii="Tahoma" w:eastAsia="Tahoma" w:hAnsi="Tahoma" w:cs="Tahoma"/>
        </w:rPr>
        <w:t xml:space="preserve"> generali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comunicazioni</w:t>
      </w:r>
      <w:proofErr w:type="gramEnd"/>
      <w:r>
        <w:rPr>
          <w:rFonts w:ascii="Tahoma" w:eastAsia="Tahoma" w:hAnsi="Tahoma" w:cs="Tahoma"/>
        </w:rPr>
        <w:t xml:space="preserve"> sul diario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COMPITI A CASA </w:t>
      </w:r>
    </w:p>
    <w:p w:rsidR="001E7C8D" w:rsidRDefault="001E7C8D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6.1 finalità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sostenere</w:t>
      </w:r>
      <w:proofErr w:type="gramEnd"/>
      <w:r>
        <w:rPr>
          <w:rFonts w:ascii="Tahoma" w:eastAsia="Tahoma" w:hAnsi="Tahoma" w:cs="Tahoma"/>
        </w:rPr>
        <w:t xml:space="preserve">/potenziare </w:t>
      </w:r>
      <w:proofErr w:type="spellStart"/>
      <w:r>
        <w:rPr>
          <w:rFonts w:ascii="Tahoma" w:eastAsia="Tahoma" w:hAnsi="Tahoma" w:cs="Tahoma"/>
        </w:rPr>
        <w:t>l.apprendimento</w:t>
      </w:r>
      <w:proofErr w:type="spellEnd"/>
      <w:r>
        <w:rPr>
          <w:rFonts w:ascii="Tahoma" w:eastAsia="Tahoma" w:hAnsi="Tahoma" w:cs="Tahoma"/>
        </w:rPr>
        <w:t xml:space="preserve">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ind w:firstLine="70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6.2 correzione (tempi e modi)</w:t>
      </w:r>
      <w:r>
        <w:rPr>
          <w:rFonts w:ascii="Tahoma" w:eastAsia="Tahoma" w:hAnsi="Tahoma" w:cs="Tahoma"/>
        </w:rPr>
        <w:t xml:space="preserve">: </w:t>
      </w:r>
    </w:p>
    <w:p w:rsidR="001E7C8D" w:rsidRDefault="00333CE4">
      <w:pPr>
        <w:spacing w:after="0" w:line="240" w:lineRule="auto"/>
        <w:ind w:left="708" w:firstLine="70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in</w:t>
      </w:r>
      <w:proofErr w:type="gramEnd"/>
      <w:r>
        <w:rPr>
          <w:rFonts w:ascii="Tahoma" w:eastAsia="Tahoma" w:hAnsi="Tahoma" w:cs="Tahoma"/>
        </w:rPr>
        <w:t xml:space="preserve"> classe, individuale e di gruppo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Per il Consiglio di Classe </w:t>
      </w:r>
    </w:p>
    <w:p w:rsidR="001E7C8D" w:rsidRDefault="001E7C8D">
      <w:pPr>
        <w:spacing w:after="0" w:line="240" w:lineRule="auto"/>
        <w:rPr>
          <w:rFonts w:ascii="Tahoma" w:eastAsia="Tahoma" w:hAnsi="Tahoma" w:cs="Tahoma"/>
        </w:rPr>
      </w:pPr>
    </w:p>
    <w:p w:rsidR="001E7C8D" w:rsidRDefault="00333CE4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Il Coordinatore ___________________________ </w:t>
      </w:r>
    </w:p>
    <w:sectPr w:rsidR="001E7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30CE6"/>
    <w:multiLevelType w:val="multilevel"/>
    <w:tmpl w:val="11B0D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1E7C8D"/>
    <w:rsid w:val="001E7C8D"/>
    <w:rsid w:val="0033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69DCB-9EB6-42BF-8454-234D037D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2018-09-12T06:17:00Z</dcterms:created>
  <dcterms:modified xsi:type="dcterms:W3CDTF">2018-09-12T06:26:00Z</dcterms:modified>
</cp:coreProperties>
</file>